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C9" w:rsidRDefault="009D2DC9" w:rsidP="009D2DC9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3544884</wp:posOffset>
                </wp:positionH>
                <wp:positionV relativeFrom="paragraph">
                  <wp:posOffset>512316</wp:posOffset>
                </wp:positionV>
                <wp:extent cx="2418298" cy="1053296"/>
                <wp:effectExtent l="0" t="0" r="127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298" cy="1053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D2DC9" w:rsidRPr="00666412" w:rsidRDefault="00666412">
                            <w:pPr>
                              <w:rPr>
                                <w:rFonts w:ascii="Cooper Black" w:hAnsi="Cooper Black"/>
                                <w:color w:val="70AD47" w:themeColor="accent6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666412">
                              <w:rPr>
                                <w:rFonts w:ascii="Cooper Black" w:hAnsi="Cooper Black"/>
                                <w:color w:val="70AD47" w:themeColor="accent6"/>
                                <w:sz w:val="24"/>
                                <w:szCs w:val="24"/>
                              </w:rPr>
                              <w:t>12. MARS</w:t>
                            </w:r>
                            <w:r>
                              <w:rPr>
                                <w:rFonts w:ascii="Cooper Black" w:hAnsi="Cooper Black"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="009D2DC9" w:rsidRPr="00666412">
                              <w:rPr>
                                <w:rFonts w:ascii="Cooper Black" w:hAnsi="Cooper Black"/>
                                <w:color w:val="70AD47" w:themeColor="accent6"/>
                                <w:sz w:val="80"/>
                                <w:szCs w:val="80"/>
                              </w:rPr>
                              <w:t>2019</w:t>
                            </w:r>
                          </w:p>
                          <w:p w:rsidR="004C0CAD" w:rsidRPr="004C0CAD" w:rsidRDefault="004C0CAD">
                            <w:pPr>
                              <w:rPr>
                                <w:rFonts w:ascii="Cooper Black" w:hAnsi="Cooper Black"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79.1pt;margin-top:40.35pt;width:190.4pt;height:8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UYRgIAAHsEAAAOAAAAZHJzL2Uyb0RvYy54bWysVE1v2zAMvQ/YfxB0X/zRJGuMOEWWIsOA&#10;oi2QDD0rshwblUVNUmJnv36U7KRZt9Owi0yJ1BP5Hun5XddIchTG1qBymoxiSoTiUNRqn9Pv2/Wn&#10;W0qsY6pgEpTI6UlYerf4+GHe6kykUIEshCEIomzW6pxWzuksiiyvRMPsCLRQ6CzBNMzh1uyjwrAW&#10;0RsZpXE8jVowhTbAhbV4et876SLgl6Xg7qksrXBE5hRzc2E1Yd35NVrMWbY3TFc1H9Jg/5BFw2qF&#10;j16g7plj5GDqP6CamhuwULoRhyaCsqy5CDVgNUn8rppNxbQItSA5Vl9osv8Plj8enw2pi5ymlCjW&#10;oERb8WrdDl4tST09rbYZRm00xrnuC3Qo8/nc4qGvuitN479YD0E/En26kCs6RzgepuPkNp1hO3D0&#10;JfHkJp1NPU70dl0b674KaIg3cmpQvUAqOz5Y14eeQ/xrFmRdrGspw8Z3jFhJQ44MtZYuJIngv0VJ&#10;RdqcTm8mcQBW4K/3yFJhLr7YvihvuW7XDQzsoDghAQb6DrKar2tM8oFZ98wMtgzWjGPgnnApJeAj&#10;MFiUVGB+/u3cx6OS6KWkxRbMqf1xYEZQIr8p1HiWjMe+Z8NmPPmc4sZce3bXHnVoVoCVJzhwmgfT&#10;xzt5NksDzQtOy9K/ii6mOL6dU3c2V64fDJw2LpbLEIRdqpl7UBvNPbRn2kuw7V6Y0YNODiV+hHOz&#10;suydXH2sv6lgeXBQ1kFLT3DP6sA7dnjohmEa/Qhd70PU2z9j8QsAAP//AwBQSwMEFAAGAAgAAAAh&#10;AKv+V1XiAAAACgEAAA8AAABkcnMvZG93bnJldi54bWxMj01Pg0AURfcm/Q+T18SNsYMglFKGxhi1&#10;iTuLH3E3ZV6ByMwQZgr4732udPnyTu49N9/NumMjDq61RsDNKgCGprKqNbWA1/LxOgXmvDRKdtag&#10;gG90sCsWF7nMlJ3MC44HXzMKMS6TAhrv+4xzVzWopVvZHg39TnbQ0tM51FwNcqJw3fEwCBKuZWuo&#10;oZE93jdYfR3OWsDnVf3x7OantymKo/5hP5brd1UKcbmc77bAPM7+D4ZffVKHgpyO9myUY52AOE5D&#10;QgWkwRoYAZtoQ+OOAsLbJAFe5Pz/hOIHAAD//wMAUEsBAi0AFAAGAAgAAAAhALaDOJL+AAAA4QEA&#10;ABMAAAAAAAAAAAAAAAAAAAAAAFtDb250ZW50X1R5cGVzXS54bWxQSwECLQAUAAYACAAAACEAOP0h&#10;/9YAAACUAQAACwAAAAAAAAAAAAAAAAAvAQAAX3JlbHMvLnJlbHNQSwECLQAUAAYACAAAACEATmHl&#10;GEYCAAB7BAAADgAAAAAAAAAAAAAAAAAuAgAAZHJzL2Uyb0RvYy54bWxQSwECLQAUAAYACAAAACEA&#10;q/5XVeIAAAAKAQAADwAAAAAAAAAAAAAAAACgBAAAZHJzL2Rvd25yZXYueG1sUEsFBgAAAAAEAAQA&#10;8wAAAK8FAAAAAA==&#10;" fillcolor="white [3201]" stroked="f" strokeweight=".5pt">
                <v:textbox>
                  <w:txbxContent>
                    <w:p w:rsidR="009D2DC9" w:rsidRPr="00666412" w:rsidRDefault="00666412">
                      <w:pPr>
                        <w:rPr>
                          <w:rFonts w:ascii="Cooper Black" w:hAnsi="Cooper Black"/>
                          <w:color w:val="70AD47" w:themeColor="accent6"/>
                          <w:sz w:val="80"/>
                          <w:szCs w:val="80"/>
                        </w:rPr>
                      </w:pPr>
                      <w:r>
                        <w:rPr>
                          <w:rFonts w:ascii="Cooper Black" w:hAnsi="Cooper Black"/>
                          <w:color w:val="70AD47" w:themeColor="accent6"/>
                          <w:sz w:val="24"/>
                          <w:szCs w:val="24"/>
                        </w:rPr>
                        <w:t xml:space="preserve">         </w:t>
                      </w:r>
                      <w:r w:rsidRPr="00666412">
                        <w:rPr>
                          <w:rFonts w:ascii="Cooper Black" w:hAnsi="Cooper Black"/>
                          <w:color w:val="70AD47" w:themeColor="accent6"/>
                          <w:sz w:val="24"/>
                          <w:szCs w:val="24"/>
                        </w:rPr>
                        <w:t>12. MARS</w:t>
                      </w:r>
                      <w:r>
                        <w:rPr>
                          <w:rFonts w:ascii="Cooper Black" w:hAnsi="Cooper Black"/>
                          <w:color w:val="70AD47" w:themeColor="accent6"/>
                          <w:sz w:val="24"/>
                          <w:szCs w:val="24"/>
                        </w:rPr>
                        <w:t xml:space="preserve">                            </w:t>
                      </w:r>
                      <w:r w:rsidR="009D2DC9" w:rsidRPr="00666412">
                        <w:rPr>
                          <w:rFonts w:ascii="Cooper Black" w:hAnsi="Cooper Black"/>
                          <w:color w:val="70AD47" w:themeColor="accent6"/>
                          <w:sz w:val="80"/>
                          <w:szCs w:val="80"/>
                        </w:rPr>
                        <w:t>2019</w:t>
                      </w:r>
                    </w:p>
                    <w:p w:rsidR="004C0CAD" w:rsidRPr="004C0CAD" w:rsidRDefault="004C0CAD">
                      <w:pPr>
                        <w:rPr>
                          <w:rFonts w:ascii="Cooper Black" w:hAnsi="Cooper Black"/>
                          <w:color w:val="70AD47" w:themeColor="accent6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04429B5C" wp14:editId="04DAC125">
            <wp:extent cx="3750414" cy="1498822"/>
            <wp:effectExtent l="0" t="0" r="2540" b="6350"/>
            <wp:docPr id="1" name="Bilde 1" descr="Relatert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rt bild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7" b="33157"/>
                    <a:stretch/>
                  </pic:blipFill>
                  <pic:spPr bwMode="auto">
                    <a:xfrm>
                      <a:off x="0" y="0"/>
                      <a:ext cx="3780630" cy="151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2DC9" w:rsidRPr="00035639" w:rsidRDefault="009D2DC9" w:rsidP="009D2DC9">
      <w:pPr>
        <w:rPr>
          <w:rFonts w:ascii="Cooper Black" w:hAnsi="Cooper Black"/>
          <w:b/>
          <w:color w:val="2E74B5" w:themeColor="accent1" w:themeShade="BF"/>
          <w:sz w:val="32"/>
          <w:szCs w:val="32"/>
        </w:rPr>
      </w:pPr>
      <w:r w:rsidRPr="00035639">
        <w:rPr>
          <w:rFonts w:ascii="Cooper Black" w:hAnsi="Cooper Black"/>
          <w:b/>
          <w:color w:val="2E74B5" w:themeColor="accent1" w:themeShade="BF"/>
          <w:sz w:val="32"/>
          <w:szCs w:val="32"/>
        </w:rPr>
        <w:t xml:space="preserve">                            TEMA: «JEG LURER </w:t>
      </w:r>
      <w:proofErr w:type="gramStart"/>
      <w:r w:rsidRPr="00035639">
        <w:rPr>
          <w:rFonts w:ascii="Cooper Black" w:hAnsi="Cooper Black"/>
          <w:b/>
          <w:color w:val="2E74B5" w:themeColor="accent1" w:themeShade="BF"/>
          <w:sz w:val="32"/>
          <w:szCs w:val="32"/>
        </w:rPr>
        <w:t>PÅ….</w:t>
      </w:r>
      <w:proofErr w:type="gramEnd"/>
      <w:r w:rsidRPr="00035639">
        <w:rPr>
          <w:rFonts w:ascii="Cooper Black" w:hAnsi="Cooper Black"/>
          <w:b/>
          <w:color w:val="2E74B5" w:themeColor="accent1" w:themeShade="BF"/>
          <w:sz w:val="32"/>
          <w:szCs w:val="32"/>
        </w:rPr>
        <w:t>»</w:t>
      </w:r>
    </w:p>
    <w:p w:rsidR="004C0CAD" w:rsidRPr="00035639" w:rsidRDefault="00035639" w:rsidP="00035639">
      <w:pPr>
        <w:jc w:val="center"/>
        <w:rPr>
          <w:rFonts w:ascii="Arial" w:hAnsi="Arial" w:cs="Arial"/>
          <w:b/>
          <w:color w:val="FF0000"/>
          <w:sz w:val="23"/>
          <w:szCs w:val="23"/>
          <w:shd w:val="clear" w:color="auto" w:fill="F0F4F3"/>
        </w:rPr>
      </w:pPr>
      <w:r w:rsidRPr="00035639">
        <w:rPr>
          <w:rFonts w:ascii="Arial" w:hAnsi="Arial" w:cs="Arial"/>
          <w:b/>
          <w:color w:val="FF0000"/>
          <w:sz w:val="23"/>
          <w:szCs w:val="23"/>
          <w:shd w:val="clear" w:color="auto" w:fill="F0F4F3"/>
        </w:rPr>
        <w:t>Barnehagedagen 2019 vies til å synliggjøre hvordan barnehagen jobber med                                    å ta vare på og stimulere barns nysgjerrighet.</w:t>
      </w:r>
    </w:p>
    <w:p w:rsidR="00035639" w:rsidRDefault="004C0CAD" w:rsidP="004C0CAD">
      <w:pPr>
        <w:rPr>
          <w:rFonts w:ascii="Cooper Black" w:hAnsi="Cooper Black"/>
          <w:color w:val="2E74B5" w:themeColor="accent1" w:themeShade="BF"/>
          <w:sz w:val="32"/>
          <w:szCs w:val="32"/>
        </w:rPr>
      </w:pPr>
      <w:r>
        <w:rPr>
          <w:rFonts w:ascii="Cooper Black" w:hAnsi="Cooper Black"/>
          <w:color w:val="2E74B5" w:themeColor="accent1" w:themeShade="BF"/>
          <w:sz w:val="32"/>
          <w:szCs w:val="32"/>
        </w:rPr>
        <w:t xml:space="preserve">                  </w:t>
      </w:r>
    </w:p>
    <w:p w:rsidR="004C0CAD" w:rsidRDefault="00035639" w:rsidP="004C0CAD">
      <w:pPr>
        <w:rPr>
          <w:rFonts w:ascii="Cooper Black" w:hAnsi="Cooper Black"/>
          <w:color w:val="2E74B5" w:themeColor="accent1" w:themeShade="BF"/>
          <w:sz w:val="32"/>
          <w:szCs w:val="32"/>
        </w:rPr>
      </w:pPr>
      <w:r>
        <w:rPr>
          <w:rFonts w:ascii="Cooper Black" w:hAnsi="Cooper Black"/>
          <w:color w:val="2E74B5" w:themeColor="accent1" w:themeShade="BF"/>
          <w:sz w:val="32"/>
          <w:szCs w:val="32"/>
        </w:rPr>
        <w:t xml:space="preserve">                    </w:t>
      </w:r>
      <w:r w:rsidR="004C0CAD">
        <w:rPr>
          <w:rFonts w:ascii="Cooper Black" w:hAnsi="Cooper Black"/>
          <w:color w:val="2E74B5" w:themeColor="accent1" w:themeShade="BF"/>
          <w:sz w:val="32"/>
          <w:szCs w:val="32"/>
        </w:rPr>
        <w:t>Vi inviterer til åpen dag i barnehagen</w:t>
      </w:r>
    </w:p>
    <w:p w:rsidR="009D2DC9" w:rsidRDefault="002B20AE" w:rsidP="004C0CAD">
      <w:pPr>
        <w:jc w:val="center"/>
        <w:rPr>
          <w:rFonts w:ascii="Cooper Black" w:hAnsi="Cooper Black"/>
          <w:color w:val="2E74B5" w:themeColor="accent1" w:themeShade="BF"/>
          <w:sz w:val="32"/>
          <w:szCs w:val="32"/>
        </w:rPr>
      </w:pPr>
      <w:r>
        <w:rPr>
          <w:rFonts w:ascii="Cooper Black" w:hAnsi="Cooper Black"/>
          <w:color w:val="2E74B5" w:themeColor="accent1" w:themeShade="BF"/>
          <w:sz w:val="32"/>
          <w:szCs w:val="32"/>
        </w:rPr>
        <w:t xml:space="preserve">fra </w:t>
      </w:r>
      <w:proofErr w:type="spellStart"/>
      <w:r>
        <w:rPr>
          <w:rFonts w:ascii="Cooper Black" w:hAnsi="Cooper Black"/>
          <w:color w:val="2E74B5" w:themeColor="accent1" w:themeShade="BF"/>
          <w:sz w:val="32"/>
          <w:szCs w:val="32"/>
        </w:rPr>
        <w:t>kl</w:t>
      </w:r>
      <w:proofErr w:type="spellEnd"/>
      <w:r>
        <w:rPr>
          <w:rFonts w:ascii="Cooper Black" w:hAnsi="Cooper Black"/>
          <w:color w:val="2E74B5" w:themeColor="accent1" w:themeShade="BF"/>
          <w:sz w:val="32"/>
          <w:szCs w:val="32"/>
        </w:rPr>
        <w:t xml:space="preserve"> 10.00 – 14.00</w:t>
      </w:r>
    </w:p>
    <w:p w:rsidR="009D7EDF" w:rsidRDefault="009D7EDF" w:rsidP="004C0CAD">
      <w:pPr>
        <w:jc w:val="center"/>
        <w:rPr>
          <w:rFonts w:ascii="Cooper Black" w:hAnsi="Cooper Black"/>
          <w:color w:val="2E74B5" w:themeColor="accent1" w:themeShade="BF"/>
          <w:sz w:val="32"/>
          <w:szCs w:val="32"/>
        </w:rPr>
      </w:pPr>
      <w:r>
        <w:rPr>
          <w:rFonts w:ascii="Cooper Black" w:hAnsi="Cooper Black"/>
          <w:color w:val="2E74B5" w:themeColor="accent1" w:themeShade="BF"/>
          <w:sz w:val="32"/>
          <w:szCs w:val="32"/>
        </w:rPr>
        <w:t xml:space="preserve">VELKOMMEN </w:t>
      </w:r>
      <w:r w:rsidRPr="009D7EDF">
        <w:rPr>
          <w:rFonts w:ascii="Cooper Black" w:hAnsi="Cooper Black"/>
          <w:color w:val="2E74B5" w:themeColor="accent1" w:themeShade="BF"/>
          <w:sz w:val="32"/>
          <w:szCs w:val="32"/>
        </w:rPr>
        <w:sym w:font="Wingdings" w:char="F04A"/>
      </w:r>
    </w:p>
    <w:p w:rsidR="004C0CAD" w:rsidRDefault="004C0CAD" w:rsidP="009D2DC9">
      <w:pPr>
        <w:rPr>
          <w:rFonts w:ascii="Cooper Black" w:hAnsi="Cooper Black"/>
          <w:color w:val="2E74B5" w:themeColor="accent1" w:themeShade="BF"/>
          <w:sz w:val="32"/>
          <w:szCs w:val="32"/>
        </w:rPr>
      </w:pPr>
    </w:p>
    <w:p w:rsidR="004C0CAD" w:rsidRPr="00035639" w:rsidRDefault="00182263" w:rsidP="009D2DC9">
      <w:pPr>
        <w:rPr>
          <w:rFonts w:ascii="Cooper Black" w:hAnsi="Cooper Black"/>
          <w:color w:val="2E74B5" w:themeColor="accent1" w:themeShade="BF"/>
          <w:sz w:val="32"/>
          <w:szCs w:val="32"/>
        </w:rPr>
      </w:pPr>
      <w:r>
        <w:rPr>
          <w:rFonts w:ascii="Cooper Black" w:hAnsi="Cooper Black"/>
          <w:color w:val="2E74B5" w:themeColor="accent1" w:themeShade="BF"/>
          <w:sz w:val="24"/>
          <w:szCs w:val="24"/>
        </w:rPr>
        <w:t xml:space="preserve">              </w:t>
      </w:r>
      <w:r w:rsidR="009D7EDF">
        <w:rPr>
          <w:rFonts w:ascii="Cooper Black" w:hAnsi="Cooper Black"/>
          <w:color w:val="2E74B5" w:themeColor="accent1" w:themeShade="BF"/>
          <w:sz w:val="24"/>
          <w:szCs w:val="24"/>
        </w:rPr>
        <w:t xml:space="preserve">                   </w:t>
      </w:r>
      <w:bookmarkStart w:id="0" w:name="_GoBack"/>
      <w:bookmarkEnd w:id="0"/>
      <w:r w:rsidR="004C0CAD" w:rsidRPr="00035639">
        <w:rPr>
          <w:rFonts w:ascii="Cooper Black" w:hAnsi="Cooper Black"/>
          <w:color w:val="2E74B5" w:themeColor="accent1" w:themeShade="BF"/>
          <w:sz w:val="32"/>
          <w:szCs w:val="32"/>
        </w:rPr>
        <w:t>OPPLEGG PÅ AVDELINGENE:</w:t>
      </w:r>
    </w:p>
    <w:p w:rsidR="004C0CAD" w:rsidRDefault="004C0CAD" w:rsidP="009D2DC9">
      <w:pPr>
        <w:rPr>
          <w:rFonts w:ascii="Cooper Black" w:hAnsi="Cooper Black"/>
          <w:color w:val="2E74B5" w:themeColor="accent1" w:themeShade="BF"/>
          <w:sz w:val="24"/>
          <w:szCs w:val="24"/>
        </w:rPr>
      </w:pPr>
      <w:proofErr w:type="gramStart"/>
      <w:r>
        <w:rPr>
          <w:rFonts w:ascii="Cooper Black" w:hAnsi="Cooper Black"/>
          <w:color w:val="2E74B5" w:themeColor="accent1" w:themeShade="BF"/>
          <w:sz w:val="24"/>
          <w:szCs w:val="24"/>
        </w:rPr>
        <w:t xml:space="preserve">KVEITEBUA:  </w:t>
      </w:r>
      <w:r w:rsidR="00182263">
        <w:rPr>
          <w:rFonts w:ascii="Cooper Black" w:hAnsi="Cooper Black"/>
          <w:color w:val="2E74B5" w:themeColor="accent1" w:themeShade="BF"/>
          <w:sz w:val="24"/>
          <w:szCs w:val="24"/>
        </w:rPr>
        <w:t xml:space="preserve"> </w:t>
      </w:r>
      <w:proofErr w:type="gramEnd"/>
      <w:r w:rsidR="00182263">
        <w:rPr>
          <w:rFonts w:ascii="Cooper Black" w:hAnsi="Cooper Black"/>
          <w:color w:val="2E74B5" w:themeColor="accent1" w:themeShade="BF"/>
          <w:sz w:val="24"/>
          <w:szCs w:val="24"/>
        </w:rPr>
        <w:t xml:space="preserve"> </w:t>
      </w:r>
      <w:r w:rsidRPr="00182263">
        <w:rPr>
          <w:rFonts w:ascii="Cooper Black" w:hAnsi="Cooper Black"/>
          <w:color w:val="2E74B5" w:themeColor="accent1" w:themeShade="BF"/>
          <w:sz w:val="24"/>
          <w:szCs w:val="24"/>
          <w:u w:val="single"/>
        </w:rPr>
        <w:t>SANSEOPPLEVELSEER</w:t>
      </w:r>
    </w:p>
    <w:p w:rsidR="004C0CAD" w:rsidRDefault="004C0CAD" w:rsidP="009D2DC9">
      <w:pPr>
        <w:rPr>
          <w:rFonts w:ascii="Cooper Black" w:hAnsi="Cooper Black"/>
          <w:color w:val="2E74B5" w:themeColor="accent1" w:themeShade="BF"/>
          <w:sz w:val="24"/>
          <w:szCs w:val="24"/>
        </w:rPr>
      </w:pPr>
      <w:r>
        <w:rPr>
          <w:rFonts w:ascii="Cooper Black" w:hAnsi="Cooper Black"/>
          <w:color w:val="2E74B5" w:themeColor="accent1" w:themeShade="BF"/>
          <w:sz w:val="24"/>
          <w:szCs w:val="24"/>
        </w:rPr>
        <w:t xml:space="preserve">                              - VI TAR MED SNØEN INN OG LEKER MED</w:t>
      </w:r>
    </w:p>
    <w:p w:rsidR="00182263" w:rsidRDefault="004C0CAD" w:rsidP="009D2DC9">
      <w:pPr>
        <w:rPr>
          <w:rFonts w:ascii="Cooper Black" w:hAnsi="Cooper Black"/>
          <w:color w:val="2E74B5" w:themeColor="accent1" w:themeShade="BF"/>
          <w:sz w:val="24"/>
          <w:szCs w:val="24"/>
        </w:rPr>
      </w:pPr>
      <w:r>
        <w:rPr>
          <w:rFonts w:ascii="Cooper Black" w:hAnsi="Cooper Black"/>
          <w:color w:val="2E74B5" w:themeColor="accent1" w:themeShade="BF"/>
          <w:sz w:val="24"/>
          <w:szCs w:val="24"/>
        </w:rPr>
        <w:t xml:space="preserve">                              - </w:t>
      </w:r>
      <w:r w:rsidR="00182263">
        <w:rPr>
          <w:rFonts w:ascii="Cooper Black" w:hAnsi="Cooper Black"/>
          <w:color w:val="2E74B5" w:themeColor="accent1" w:themeShade="BF"/>
          <w:sz w:val="24"/>
          <w:szCs w:val="24"/>
        </w:rPr>
        <w:t>MALING I PLASTLOMME</w:t>
      </w:r>
    </w:p>
    <w:p w:rsidR="004C0CAD" w:rsidRDefault="00182263" w:rsidP="009D2DC9">
      <w:pPr>
        <w:rPr>
          <w:rFonts w:ascii="Cooper Black" w:hAnsi="Cooper Black"/>
          <w:color w:val="2E74B5" w:themeColor="accent1" w:themeShade="BF"/>
          <w:sz w:val="24"/>
          <w:szCs w:val="24"/>
        </w:rPr>
      </w:pPr>
      <w:r>
        <w:rPr>
          <w:rFonts w:ascii="Cooper Black" w:hAnsi="Cooper Black"/>
          <w:color w:val="2E74B5" w:themeColor="accent1" w:themeShade="BF"/>
          <w:sz w:val="24"/>
          <w:szCs w:val="24"/>
        </w:rPr>
        <w:t xml:space="preserve">                              - VI KJENNER PÅ GJENNOMSIKTIGE GELEKULER I VANN</w:t>
      </w:r>
    </w:p>
    <w:p w:rsidR="00182263" w:rsidRDefault="00182263" w:rsidP="009D2DC9">
      <w:pPr>
        <w:rPr>
          <w:rFonts w:ascii="Cooper Black" w:hAnsi="Cooper Black"/>
          <w:color w:val="2E74B5" w:themeColor="accent1" w:themeShade="BF"/>
          <w:sz w:val="24"/>
          <w:szCs w:val="24"/>
        </w:rPr>
      </w:pPr>
    </w:p>
    <w:p w:rsidR="00182263" w:rsidRDefault="00182263" w:rsidP="009D2DC9">
      <w:pPr>
        <w:rPr>
          <w:rFonts w:ascii="Cooper Black" w:hAnsi="Cooper Black"/>
          <w:color w:val="2E74B5" w:themeColor="accent1" w:themeShade="BF"/>
          <w:sz w:val="24"/>
          <w:szCs w:val="24"/>
        </w:rPr>
      </w:pPr>
    </w:p>
    <w:p w:rsidR="00182263" w:rsidRDefault="00182263" w:rsidP="009D2DC9">
      <w:pPr>
        <w:rPr>
          <w:rFonts w:ascii="Cooper Black" w:hAnsi="Cooper Black"/>
          <w:color w:val="2E74B5" w:themeColor="accent1" w:themeShade="BF"/>
          <w:sz w:val="24"/>
          <w:szCs w:val="24"/>
        </w:rPr>
      </w:pPr>
      <w:r>
        <w:rPr>
          <w:rFonts w:ascii="Cooper Black" w:hAnsi="Cooper Black"/>
          <w:color w:val="2E74B5" w:themeColor="accent1" w:themeShade="BF"/>
          <w:sz w:val="24"/>
          <w:szCs w:val="24"/>
        </w:rPr>
        <w:t xml:space="preserve">HYSEBUA OG SEIBUA HAR STASJONER MED ULIKE </w:t>
      </w:r>
    </w:p>
    <w:p w:rsidR="00182263" w:rsidRDefault="00182263" w:rsidP="009D2DC9">
      <w:pPr>
        <w:rPr>
          <w:rFonts w:ascii="Cooper Black" w:hAnsi="Cooper Black"/>
          <w:color w:val="2E74B5" w:themeColor="accent1" w:themeShade="BF"/>
          <w:sz w:val="24"/>
          <w:szCs w:val="24"/>
        </w:rPr>
      </w:pPr>
      <w:r>
        <w:rPr>
          <w:rFonts w:ascii="Cooper Black" w:hAnsi="Cooper Black"/>
          <w:color w:val="2E74B5" w:themeColor="accent1" w:themeShade="BF"/>
          <w:sz w:val="24"/>
          <w:szCs w:val="24"/>
        </w:rPr>
        <w:t>PRAKTISKE AKTIVITETER:</w:t>
      </w:r>
    </w:p>
    <w:p w:rsidR="00182263" w:rsidRDefault="00182263" w:rsidP="00182263">
      <w:pPr>
        <w:pStyle w:val="Listeavsnitt"/>
        <w:numPr>
          <w:ilvl w:val="0"/>
          <w:numId w:val="1"/>
        </w:numPr>
        <w:rPr>
          <w:rFonts w:ascii="Cooper Black" w:hAnsi="Cooper Black"/>
          <w:color w:val="2E74B5" w:themeColor="accent1" w:themeShade="BF"/>
          <w:sz w:val="24"/>
          <w:szCs w:val="24"/>
        </w:rPr>
      </w:pPr>
      <w:r>
        <w:rPr>
          <w:rFonts w:ascii="Cooper Black" w:hAnsi="Cooper Black"/>
          <w:color w:val="2E74B5" w:themeColor="accent1" w:themeShade="BF"/>
          <w:sz w:val="24"/>
          <w:szCs w:val="24"/>
        </w:rPr>
        <w:t>VI UNDERSØKER FISKEN</w:t>
      </w:r>
    </w:p>
    <w:p w:rsidR="00182263" w:rsidRDefault="00182263" w:rsidP="00182263">
      <w:pPr>
        <w:pStyle w:val="Listeavsnitt"/>
        <w:numPr>
          <w:ilvl w:val="0"/>
          <w:numId w:val="1"/>
        </w:numPr>
        <w:rPr>
          <w:rFonts w:ascii="Cooper Black" w:hAnsi="Cooper Black"/>
          <w:color w:val="2E74B5" w:themeColor="accent1" w:themeShade="BF"/>
          <w:sz w:val="24"/>
          <w:szCs w:val="24"/>
        </w:rPr>
      </w:pPr>
      <w:r>
        <w:rPr>
          <w:rFonts w:ascii="Cooper Black" w:hAnsi="Cooper Black"/>
          <w:color w:val="2E74B5" w:themeColor="accent1" w:themeShade="BF"/>
          <w:sz w:val="24"/>
          <w:szCs w:val="24"/>
        </w:rPr>
        <w:t>VI KJENNER PÅ GJENNOMSIKTIGE GELEKULER I VANN</w:t>
      </w:r>
    </w:p>
    <w:p w:rsidR="00182263" w:rsidRDefault="00182263" w:rsidP="00182263">
      <w:pPr>
        <w:pStyle w:val="Listeavsnitt"/>
        <w:numPr>
          <w:ilvl w:val="0"/>
          <w:numId w:val="1"/>
        </w:numPr>
        <w:rPr>
          <w:rFonts w:ascii="Cooper Black" w:hAnsi="Cooper Black"/>
          <w:color w:val="2E74B5" w:themeColor="accent1" w:themeShade="BF"/>
          <w:sz w:val="24"/>
          <w:szCs w:val="24"/>
        </w:rPr>
      </w:pPr>
      <w:r>
        <w:rPr>
          <w:rFonts w:ascii="Cooper Black" w:hAnsi="Cooper Black"/>
          <w:color w:val="2E74B5" w:themeColor="accent1" w:themeShade="BF"/>
          <w:sz w:val="24"/>
          <w:szCs w:val="24"/>
        </w:rPr>
        <w:t>HVA SYNKER/HVA FLYTER</w:t>
      </w:r>
      <w:r w:rsidR="00035639">
        <w:rPr>
          <w:rFonts w:ascii="Cooper Black" w:hAnsi="Cooper Black"/>
          <w:color w:val="2E74B5" w:themeColor="accent1" w:themeShade="BF"/>
          <w:sz w:val="24"/>
          <w:szCs w:val="24"/>
        </w:rPr>
        <w:t>?</w:t>
      </w:r>
    </w:p>
    <w:p w:rsidR="00182263" w:rsidRDefault="00035639" w:rsidP="00182263">
      <w:pPr>
        <w:pStyle w:val="Listeavsnitt"/>
        <w:numPr>
          <w:ilvl w:val="0"/>
          <w:numId w:val="1"/>
        </w:numPr>
        <w:rPr>
          <w:rFonts w:ascii="Cooper Black" w:hAnsi="Cooper Black"/>
          <w:color w:val="2E74B5" w:themeColor="accent1" w:themeShade="BF"/>
          <w:sz w:val="24"/>
          <w:szCs w:val="24"/>
        </w:rPr>
      </w:pPr>
      <w:r>
        <w:rPr>
          <w:rFonts w:ascii="Cooper Black" w:hAnsi="Cooper Black"/>
          <w:color w:val="2E74B5" w:themeColor="accent1" w:themeShade="BF"/>
          <w:sz w:val="24"/>
          <w:szCs w:val="24"/>
        </w:rPr>
        <w:t>NON STOP FORSØK</w:t>
      </w:r>
    </w:p>
    <w:p w:rsidR="00035639" w:rsidRDefault="005274B0" w:rsidP="00182263">
      <w:pPr>
        <w:pStyle w:val="Listeavsnitt"/>
        <w:numPr>
          <w:ilvl w:val="0"/>
          <w:numId w:val="1"/>
        </w:numPr>
        <w:rPr>
          <w:rFonts w:ascii="Cooper Black" w:hAnsi="Cooper Black"/>
          <w:color w:val="2E74B5" w:themeColor="accent1" w:themeShade="BF"/>
          <w:sz w:val="24"/>
          <w:szCs w:val="24"/>
        </w:rPr>
      </w:pPr>
      <w:r>
        <w:rPr>
          <w:rFonts w:ascii="Cooper Black" w:hAnsi="Cooper Black"/>
          <w:color w:val="2E74B5" w:themeColor="accent1" w:themeShade="BF"/>
          <w:sz w:val="24"/>
          <w:szCs w:val="24"/>
        </w:rPr>
        <w:t xml:space="preserve">«FORSØK» </w:t>
      </w:r>
      <w:r w:rsidR="00035639">
        <w:rPr>
          <w:rFonts w:ascii="Cooper Black" w:hAnsi="Cooper Black"/>
          <w:color w:val="2E74B5" w:themeColor="accent1" w:themeShade="BF"/>
          <w:sz w:val="24"/>
          <w:szCs w:val="24"/>
        </w:rPr>
        <w:t xml:space="preserve">MED </w:t>
      </w:r>
      <w:proofErr w:type="spellStart"/>
      <w:r w:rsidR="00035639">
        <w:rPr>
          <w:rFonts w:ascii="Cooper Black" w:hAnsi="Cooper Black"/>
          <w:color w:val="2E74B5" w:themeColor="accent1" w:themeShade="BF"/>
          <w:sz w:val="24"/>
          <w:szCs w:val="24"/>
        </w:rPr>
        <w:t>ULiKE</w:t>
      </w:r>
      <w:proofErr w:type="spellEnd"/>
      <w:r w:rsidR="00035639">
        <w:rPr>
          <w:rFonts w:ascii="Cooper Black" w:hAnsi="Cooper Black"/>
          <w:color w:val="2E74B5" w:themeColor="accent1" w:themeShade="BF"/>
          <w:sz w:val="24"/>
          <w:szCs w:val="24"/>
        </w:rPr>
        <w:t xml:space="preserve"> MATERIALER, - silkepapir/vann, olje/vann/konditorfarge/brusetablett</w:t>
      </w:r>
    </w:p>
    <w:p w:rsidR="00035639" w:rsidRDefault="00035639" w:rsidP="00182263">
      <w:pPr>
        <w:pStyle w:val="Listeavsnitt"/>
        <w:numPr>
          <w:ilvl w:val="0"/>
          <w:numId w:val="1"/>
        </w:numPr>
        <w:rPr>
          <w:rFonts w:ascii="Cooper Black" w:hAnsi="Cooper Black"/>
          <w:color w:val="2E74B5" w:themeColor="accent1" w:themeShade="BF"/>
          <w:sz w:val="24"/>
          <w:szCs w:val="24"/>
        </w:rPr>
      </w:pPr>
      <w:r>
        <w:rPr>
          <w:rFonts w:ascii="Cooper Black" w:hAnsi="Cooper Black"/>
          <w:color w:val="2E74B5" w:themeColor="accent1" w:themeShade="BF"/>
          <w:sz w:val="24"/>
          <w:szCs w:val="24"/>
        </w:rPr>
        <w:t xml:space="preserve">SPØRSMÅL TIL UNDRING SAMMEN </w:t>
      </w:r>
    </w:p>
    <w:p w:rsidR="00035639" w:rsidRPr="00182263" w:rsidRDefault="00035639" w:rsidP="00035639">
      <w:pPr>
        <w:pStyle w:val="Listeavsnitt"/>
        <w:ind w:left="2280"/>
        <w:rPr>
          <w:rFonts w:ascii="Cooper Black" w:hAnsi="Cooper Black"/>
          <w:color w:val="2E74B5" w:themeColor="accent1" w:themeShade="BF"/>
          <w:sz w:val="24"/>
          <w:szCs w:val="24"/>
        </w:rPr>
      </w:pPr>
    </w:p>
    <w:p w:rsidR="004C0CAD" w:rsidRDefault="004C0CAD" w:rsidP="009D2DC9">
      <w:pPr>
        <w:rPr>
          <w:rFonts w:ascii="Cooper Black" w:hAnsi="Cooper Black"/>
          <w:color w:val="2E74B5" w:themeColor="accent1" w:themeShade="BF"/>
          <w:sz w:val="24"/>
          <w:szCs w:val="24"/>
        </w:rPr>
      </w:pPr>
    </w:p>
    <w:p w:rsidR="004C0CAD" w:rsidRPr="004C0CAD" w:rsidRDefault="004C0CAD" w:rsidP="009D2DC9">
      <w:pPr>
        <w:rPr>
          <w:rFonts w:ascii="Cooper Black" w:hAnsi="Cooper Black"/>
          <w:color w:val="2E74B5" w:themeColor="accent1" w:themeShade="BF"/>
          <w:sz w:val="24"/>
          <w:szCs w:val="24"/>
        </w:rPr>
      </w:pPr>
    </w:p>
    <w:p w:rsidR="004C0CAD" w:rsidRDefault="004C0CAD" w:rsidP="009D2DC9">
      <w:pPr>
        <w:rPr>
          <w:rFonts w:ascii="Cooper Black" w:hAnsi="Cooper Black"/>
          <w:color w:val="2E74B5" w:themeColor="accent1" w:themeShade="BF"/>
          <w:sz w:val="32"/>
          <w:szCs w:val="32"/>
        </w:rPr>
      </w:pPr>
    </w:p>
    <w:p w:rsidR="004C0CAD" w:rsidRDefault="004C0CAD" w:rsidP="009D2DC9">
      <w:pPr>
        <w:rPr>
          <w:rFonts w:ascii="Cooper Black" w:hAnsi="Cooper Black"/>
          <w:color w:val="2E74B5" w:themeColor="accent1" w:themeShade="BF"/>
          <w:sz w:val="32"/>
          <w:szCs w:val="32"/>
        </w:rPr>
      </w:pPr>
    </w:p>
    <w:p w:rsidR="004C0CAD" w:rsidRDefault="004C0CAD" w:rsidP="009D2DC9">
      <w:pPr>
        <w:rPr>
          <w:rFonts w:ascii="Cooper Black" w:hAnsi="Cooper Black"/>
          <w:color w:val="2E74B5" w:themeColor="accent1" w:themeShade="BF"/>
          <w:sz w:val="32"/>
          <w:szCs w:val="32"/>
        </w:rPr>
      </w:pPr>
    </w:p>
    <w:p w:rsidR="009D2DC9" w:rsidRDefault="009D2DC9" w:rsidP="009D2DC9">
      <w:pPr>
        <w:rPr>
          <w:rFonts w:ascii="Cooper Black" w:hAnsi="Cooper Black"/>
          <w:color w:val="2E74B5" w:themeColor="accent1" w:themeShade="BF"/>
          <w:sz w:val="32"/>
          <w:szCs w:val="32"/>
        </w:rPr>
      </w:pPr>
    </w:p>
    <w:p w:rsidR="009D2DC9" w:rsidRPr="009D2DC9" w:rsidRDefault="009D2DC9" w:rsidP="009D2DC9">
      <w:pPr>
        <w:rPr>
          <w:rFonts w:ascii="Cooper Black" w:hAnsi="Cooper Black"/>
          <w:color w:val="2E74B5" w:themeColor="accent1" w:themeShade="BF"/>
          <w:sz w:val="32"/>
          <w:szCs w:val="32"/>
        </w:rPr>
      </w:pPr>
    </w:p>
    <w:p w:rsidR="009D2DC9" w:rsidRDefault="009D2DC9" w:rsidP="009D2DC9"/>
    <w:p w:rsidR="009D2DC9" w:rsidRPr="009D2DC9" w:rsidRDefault="009D2DC9" w:rsidP="009D2DC9"/>
    <w:p w:rsidR="009D2DC9" w:rsidRPr="009D2DC9" w:rsidRDefault="009D2DC9" w:rsidP="009D2DC9"/>
    <w:p w:rsidR="009D2DC9" w:rsidRDefault="009D2DC9" w:rsidP="009D2DC9"/>
    <w:p w:rsidR="00EA5C42" w:rsidRPr="009D2DC9" w:rsidRDefault="009D2DC9" w:rsidP="009D2DC9">
      <w:pPr>
        <w:tabs>
          <w:tab w:val="left" w:pos="2810"/>
        </w:tabs>
      </w:pPr>
      <w:r>
        <w:tab/>
      </w:r>
    </w:p>
    <w:sectPr w:rsidR="00EA5C42" w:rsidRPr="009D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05B0"/>
    <w:multiLevelType w:val="hybridMultilevel"/>
    <w:tmpl w:val="91F4AE0C"/>
    <w:lvl w:ilvl="0" w:tplc="F9DAE026">
      <w:numFmt w:val="bullet"/>
      <w:lvlText w:val="-"/>
      <w:lvlJc w:val="left"/>
      <w:pPr>
        <w:ind w:left="2280" w:hanging="360"/>
      </w:pPr>
      <w:rPr>
        <w:rFonts w:ascii="Cooper Black" w:eastAsiaTheme="minorHAnsi" w:hAnsi="Cooper Black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C9"/>
    <w:rsid w:val="00035639"/>
    <w:rsid w:val="00143F56"/>
    <w:rsid w:val="00182263"/>
    <w:rsid w:val="002B20AE"/>
    <w:rsid w:val="004C0CAD"/>
    <w:rsid w:val="005274B0"/>
    <w:rsid w:val="00666412"/>
    <w:rsid w:val="009D2DC9"/>
    <w:rsid w:val="009D7EDF"/>
    <w:rsid w:val="00EA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9BE1"/>
  <w15:chartTrackingRefBased/>
  <w15:docId w15:val="{626F10B4-BE0C-4F49-8AB6-8F786A2A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8226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2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7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Masoy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N. Johnsen</dc:creator>
  <cp:keywords/>
  <dc:description/>
  <cp:lastModifiedBy>Aina N. Johnsen</cp:lastModifiedBy>
  <cp:revision>5</cp:revision>
  <cp:lastPrinted>2019-03-07T08:47:00Z</cp:lastPrinted>
  <dcterms:created xsi:type="dcterms:W3CDTF">2019-03-06T07:50:00Z</dcterms:created>
  <dcterms:modified xsi:type="dcterms:W3CDTF">2019-03-07T10:26:00Z</dcterms:modified>
</cp:coreProperties>
</file>