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8A" w:rsidRPr="00A945A7" w:rsidRDefault="00EB7283" w:rsidP="00DC037B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5.15pt;margin-top:-8.95pt;width:151.95pt;height:94.85pt;z-index:251660288;mso-width-relative:margin;mso-height-relative:margin">
            <v:textbox>
              <w:txbxContent>
                <w:p w:rsidR="00A945A7" w:rsidRDefault="00A945A7">
                  <w:r w:rsidRPr="00A945A7"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1714500" cy="1218571"/>
                        <wp:effectExtent l="19050" t="0" r="0" b="0"/>
                        <wp:docPr id="9" name="Bilde 2" descr="C:\Users\kuph\Desktop\Docs\0203_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kuph\Desktop\Docs\0203_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1911" cy="12238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037B" w:rsidRPr="00A945A7">
        <w:rPr>
          <w:rFonts w:ascii="Comic Sans MS" w:hAnsi="Comic Sans MS"/>
          <w:b/>
          <w:sz w:val="44"/>
          <w:szCs w:val="44"/>
        </w:rPr>
        <w:t>RISIKOVURDERING</w:t>
      </w:r>
    </w:p>
    <w:p w:rsidR="00A078C7" w:rsidRDefault="00DC037B" w:rsidP="0061459E">
      <w:pPr>
        <w:jc w:val="center"/>
        <w:rPr>
          <w:rFonts w:ascii="Comic Sans MS" w:hAnsi="Comic Sans MS"/>
          <w:sz w:val="32"/>
          <w:szCs w:val="32"/>
        </w:rPr>
      </w:pPr>
      <w:r w:rsidRPr="00A945A7">
        <w:rPr>
          <w:rFonts w:ascii="Comic Sans MS" w:hAnsi="Comic Sans MS"/>
          <w:sz w:val="32"/>
          <w:szCs w:val="32"/>
        </w:rPr>
        <w:t>UTFLUKT i Høtten Barnehage</w:t>
      </w:r>
    </w:p>
    <w:p w:rsidR="0061459E" w:rsidRDefault="0061459E" w:rsidP="0061459E">
      <w:pPr>
        <w:jc w:val="both"/>
        <w:rPr>
          <w:rFonts w:ascii="Comic Sans MS" w:hAnsi="Comic Sans MS"/>
          <w:b/>
          <w:sz w:val="24"/>
          <w:szCs w:val="24"/>
        </w:rPr>
      </w:pPr>
    </w:p>
    <w:p w:rsidR="0061459E" w:rsidRPr="00A945A7" w:rsidRDefault="0061459E" w:rsidP="0061459E">
      <w:pPr>
        <w:jc w:val="both"/>
        <w:rPr>
          <w:rFonts w:ascii="Comic Sans MS" w:hAnsi="Comic Sans MS"/>
          <w:b/>
          <w:sz w:val="24"/>
          <w:szCs w:val="24"/>
        </w:rPr>
      </w:pPr>
      <w:r w:rsidRPr="00A945A7">
        <w:rPr>
          <w:rFonts w:ascii="Comic Sans MS" w:hAnsi="Comic Sans MS"/>
          <w:b/>
          <w:sz w:val="24"/>
          <w:szCs w:val="24"/>
        </w:rPr>
        <w:t xml:space="preserve">Vurderingen tatt av/dato: </w:t>
      </w:r>
    </w:p>
    <w:p w:rsidR="00DC037B" w:rsidRPr="00A945A7" w:rsidRDefault="00A078C7" w:rsidP="00DC037B">
      <w:pPr>
        <w:jc w:val="both"/>
        <w:rPr>
          <w:rFonts w:ascii="Comic Sans MS" w:hAnsi="Comic Sans MS"/>
          <w:b/>
          <w:sz w:val="28"/>
          <w:szCs w:val="28"/>
        </w:rPr>
      </w:pPr>
      <w:r w:rsidRPr="00A945A7">
        <w:rPr>
          <w:rFonts w:ascii="Comic Sans MS" w:hAnsi="Comic Sans MS"/>
          <w:b/>
          <w:sz w:val="28"/>
          <w:szCs w:val="28"/>
        </w:rPr>
        <w:t>Mål for utflukten</w:t>
      </w:r>
      <w:r w:rsidR="00DC037B" w:rsidRPr="00A945A7">
        <w:rPr>
          <w:rFonts w:ascii="Comic Sans MS" w:hAnsi="Comic Sans MS"/>
          <w:b/>
          <w:sz w:val="28"/>
          <w:szCs w:val="28"/>
        </w:rPr>
        <w:t>:</w:t>
      </w:r>
    </w:p>
    <w:p w:rsidR="00A078C7" w:rsidRPr="00A945A7" w:rsidRDefault="00A078C7" w:rsidP="00DC037B">
      <w:pPr>
        <w:jc w:val="both"/>
        <w:rPr>
          <w:rFonts w:ascii="Comic Sans MS" w:hAnsi="Comic Sans MS"/>
          <w:b/>
          <w:sz w:val="28"/>
          <w:szCs w:val="28"/>
        </w:rPr>
      </w:pPr>
    </w:p>
    <w:p w:rsidR="00DC037B" w:rsidRPr="00A945A7" w:rsidRDefault="00DC037B" w:rsidP="00DC037B">
      <w:pPr>
        <w:jc w:val="both"/>
        <w:rPr>
          <w:rFonts w:ascii="Comic Sans MS" w:hAnsi="Comic Sans MS"/>
          <w:sz w:val="28"/>
          <w:szCs w:val="28"/>
        </w:rPr>
      </w:pPr>
      <w:r w:rsidRPr="00A945A7">
        <w:rPr>
          <w:rFonts w:ascii="Comic Sans MS" w:hAnsi="Comic Sans MS"/>
          <w:sz w:val="28"/>
          <w:szCs w:val="28"/>
        </w:rPr>
        <w:t>Tenkelig konsekvens:</w:t>
      </w:r>
    </w:p>
    <w:p w:rsidR="00A078C7" w:rsidRPr="00A945A7" w:rsidRDefault="00A078C7" w:rsidP="00DC037B">
      <w:pPr>
        <w:jc w:val="both"/>
        <w:rPr>
          <w:rFonts w:ascii="Comic Sans MS" w:hAnsi="Comic Sans MS"/>
          <w:sz w:val="28"/>
          <w:szCs w:val="28"/>
        </w:rPr>
      </w:pPr>
    </w:p>
    <w:tbl>
      <w:tblPr>
        <w:tblStyle w:val="Tabellrutenett"/>
        <w:tblW w:w="9964" w:type="dxa"/>
        <w:tblLook w:val="04A0" w:firstRow="1" w:lastRow="0" w:firstColumn="1" w:lastColumn="0" w:noHBand="0" w:noVBand="1"/>
      </w:tblPr>
      <w:tblGrid>
        <w:gridCol w:w="2349"/>
        <w:gridCol w:w="1494"/>
        <w:gridCol w:w="1488"/>
        <w:gridCol w:w="1492"/>
        <w:gridCol w:w="1492"/>
        <w:gridCol w:w="1649"/>
      </w:tblGrid>
      <w:tr w:rsidR="00A078C7" w:rsidRPr="00A945A7" w:rsidTr="00A078C7">
        <w:trPr>
          <w:trHeight w:val="368"/>
        </w:trPr>
        <w:tc>
          <w:tcPr>
            <w:tcW w:w="9964" w:type="dxa"/>
            <w:gridSpan w:val="6"/>
          </w:tcPr>
          <w:p w:rsidR="00A078C7" w:rsidRPr="00A945A7" w:rsidRDefault="00A078C7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A945A7">
              <w:rPr>
                <w:rFonts w:ascii="Comic Sans MS" w:hAnsi="Comic Sans MS"/>
                <w:sz w:val="28"/>
                <w:szCs w:val="28"/>
              </w:rPr>
              <w:t>Konsekvensutredning:</w:t>
            </w:r>
          </w:p>
        </w:tc>
      </w:tr>
      <w:tr w:rsidR="00DC037B" w:rsidRPr="00A945A7" w:rsidTr="00DC037B">
        <w:trPr>
          <w:trHeight w:val="755"/>
        </w:trPr>
        <w:tc>
          <w:tcPr>
            <w:tcW w:w="2376" w:type="dxa"/>
          </w:tcPr>
          <w:p w:rsidR="00DC037B" w:rsidRPr="00A945A7" w:rsidRDefault="00DC037B" w:rsidP="00DC037B">
            <w:pPr>
              <w:pBdr>
                <w:bottom w:val="single" w:sz="12" w:space="1" w:color="auto"/>
              </w:pBdr>
              <w:jc w:val="both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Konsekvens</w:t>
            </w:r>
          </w:p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A945A7">
              <w:rPr>
                <w:rFonts w:ascii="Comic Sans MS" w:hAnsi="Comic Sans MS"/>
                <w:sz w:val="24"/>
                <w:szCs w:val="24"/>
              </w:rPr>
              <w:t>Sannsynlighet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Ufarlig</w:t>
            </w:r>
          </w:p>
        </w:tc>
        <w:tc>
          <w:tcPr>
            <w:tcW w:w="1518" w:type="dxa"/>
            <w:shd w:val="clear" w:color="auto" w:fill="BFBFBF" w:themeFill="background1" w:themeFillShade="BF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Farlig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Kritisk</w:t>
            </w:r>
          </w:p>
        </w:tc>
        <w:tc>
          <w:tcPr>
            <w:tcW w:w="1518" w:type="dxa"/>
            <w:shd w:val="clear" w:color="auto" w:fill="BFBFBF" w:themeFill="background1" w:themeFillShade="BF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Meget kritisk</w:t>
            </w:r>
          </w:p>
        </w:tc>
        <w:tc>
          <w:tcPr>
            <w:tcW w:w="1518" w:type="dxa"/>
            <w:shd w:val="clear" w:color="auto" w:fill="BFBFBF" w:themeFill="background1" w:themeFillShade="BF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Katastrofalt</w:t>
            </w:r>
          </w:p>
        </w:tc>
      </w:tr>
      <w:tr w:rsidR="00DC037B" w:rsidRPr="00A945A7" w:rsidTr="00DC037B">
        <w:trPr>
          <w:trHeight w:val="301"/>
        </w:trPr>
        <w:tc>
          <w:tcPr>
            <w:tcW w:w="2376" w:type="dxa"/>
            <w:shd w:val="clear" w:color="auto" w:fill="F2F2F2" w:themeFill="background1" w:themeFillShade="F2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Svært sannsynlig</w:t>
            </w: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037B" w:rsidRPr="00A945A7" w:rsidTr="00DC037B">
        <w:trPr>
          <w:trHeight w:val="298"/>
        </w:trPr>
        <w:tc>
          <w:tcPr>
            <w:tcW w:w="2376" w:type="dxa"/>
            <w:shd w:val="clear" w:color="auto" w:fill="F2F2F2" w:themeFill="background1" w:themeFillShade="F2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Meget sannsynlig</w:t>
            </w: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037B" w:rsidRPr="00A945A7" w:rsidTr="00DC037B">
        <w:trPr>
          <w:trHeight w:val="339"/>
        </w:trPr>
        <w:tc>
          <w:tcPr>
            <w:tcW w:w="2376" w:type="dxa"/>
            <w:shd w:val="clear" w:color="auto" w:fill="F2F2F2" w:themeFill="background1" w:themeFillShade="F2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Sannsynlig</w:t>
            </w: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037B" w:rsidRPr="00A945A7" w:rsidTr="00DC037B">
        <w:trPr>
          <w:trHeight w:val="384"/>
        </w:trPr>
        <w:tc>
          <w:tcPr>
            <w:tcW w:w="2376" w:type="dxa"/>
            <w:shd w:val="clear" w:color="auto" w:fill="F2F2F2" w:themeFill="background1" w:themeFillShade="F2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Mindre sannsynlig</w:t>
            </w: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037B" w:rsidRPr="00A945A7" w:rsidTr="00DC037B">
        <w:trPr>
          <w:trHeight w:val="238"/>
        </w:trPr>
        <w:tc>
          <w:tcPr>
            <w:tcW w:w="2376" w:type="dxa"/>
            <w:shd w:val="clear" w:color="auto" w:fill="F2F2F2" w:themeFill="background1" w:themeFillShade="F2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945A7">
              <w:rPr>
                <w:rFonts w:ascii="Comic Sans MS" w:hAnsi="Comic Sans MS"/>
                <w:b/>
                <w:sz w:val="24"/>
                <w:szCs w:val="24"/>
              </w:rPr>
              <w:t>Lite sannsynlig</w:t>
            </w: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7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1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037B" w:rsidRPr="00A945A7" w:rsidRDefault="00DC037B" w:rsidP="00DC037B">
      <w:pPr>
        <w:jc w:val="both"/>
        <w:rPr>
          <w:rFonts w:ascii="Comic Sans MS" w:hAnsi="Comic Sans MS"/>
          <w:b/>
          <w:sz w:val="28"/>
          <w:szCs w:val="28"/>
        </w:rPr>
      </w:pPr>
    </w:p>
    <w:tbl>
      <w:tblPr>
        <w:tblStyle w:val="Tabellrutenett"/>
        <w:tblW w:w="10187" w:type="dxa"/>
        <w:tblLook w:val="04A0" w:firstRow="1" w:lastRow="0" w:firstColumn="1" w:lastColumn="0" w:noHBand="0" w:noVBand="1"/>
      </w:tblPr>
      <w:tblGrid>
        <w:gridCol w:w="7089"/>
        <w:gridCol w:w="3098"/>
      </w:tblGrid>
      <w:tr w:rsidR="00DC037B" w:rsidRPr="00A945A7" w:rsidTr="00EB7283">
        <w:trPr>
          <w:trHeight w:val="872"/>
        </w:trPr>
        <w:tc>
          <w:tcPr>
            <w:tcW w:w="7089" w:type="dxa"/>
            <w:shd w:val="clear" w:color="auto" w:fill="D9D9D9" w:themeFill="background1" w:themeFillShade="D9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945A7">
              <w:rPr>
                <w:rFonts w:ascii="Comic Sans MS" w:hAnsi="Comic Sans MS"/>
                <w:b/>
                <w:sz w:val="28"/>
                <w:szCs w:val="28"/>
              </w:rPr>
              <w:t>Tiltak</w:t>
            </w:r>
            <w:r w:rsidR="00A078C7" w:rsidRPr="00A945A7">
              <w:rPr>
                <w:rFonts w:ascii="Comic Sans MS" w:hAnsi="Comic Sans MS"/>
                <w:b/>
                <w:sz w:val="28"/>
                <w:szCs w:val="28"/>
              </w:rPr>
              <w:t>: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945A7">
              <w:rPr>
                <w:rFonts w:ascii="Comic Sans MS" w:hAnsi="Comic Sans MS"/>
                <w:b/>
                <w:sz w:val="28"/>
                <w:szCs w:val="28"/>
              </w:rPr>
              <w:t>Ansvarlig</w:t>
            </w:r>
            <w:r w:rsidR="00A078C7" w:rsidRPr="00A945A7">
              <w:rPr>
                <w:rFonts w:ascii="Comic Sans MS" w:hAnsi="Comic Sans MS"/>
                <w:b/>
                <w:sz w:val="28"/>
                <w:szCs w:val="28"/>
              </w:rPr>
              <w:t>:</w:t>
            </w:r>
          </w:p>
        </w:tc>
      </w:tr>
      <w:tr w:rsidR="00DC037B" w:rsidRPr="00A945A7" w:rsidTr="00EB7283">
        <w:trPr>
          <w:trHeight w:val="851"/>
        </w:trPr>
        <w:tc>
          <w:tcPr>
            <w:tcW w:w="7089" w:type="dxa"/>
          </w:tcPr>
          <w:p w:rsidR="00A078C7" w:rsidRPr="00A945A7" w:rsidRDefault="00A078C7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09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DC037B" w:rsidRPr="00A945A7" w:rsidTr="00EB7283">
        <w:trPr>
          <w:trHeight w:val="872"/>
        </w:trPr>
        <w:tc>
          <w:tcPr>
            <w:tcW w:w="7089" w:type="dxa"/>
          </w:tcPr>
          <w:p w:rsidR="00A078C7" w:rsidRPr="00A945A7" w:rsidRDefault="00A078C7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09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DC037B" w:rsidRPr="00A945A7" w:rsidTr="00EB7283">
        <w:trPr>
          <w:trHeight w:val="851"/>
        </w:trPr>
        <w:tc>
          <w:tcPr>
            <w:tcW w:w="7089" w:type="dxa"/>
          </w:tcPr>
          <w:p w:rsidR="00A078C7" w:rsidRPr="00A945A7" w:rsidRDefault="00A078C7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09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DC037B" w:rsidRPr="00A945A7" w:rsidTr="00EB7283">
        <w:trPr>
          <w:trHeight w:val="872"/>
        </w:trPr>
        <w:tc>
          <w:tcPr>
            <w:tcW w:w="7089" w:type="dxa"/>
          </w:tcPr>
          <w:p w:rsidR="00A078C7" w:rsidRPr="00A945A7" w:rsidRDefault="00A078C7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098" w:type="dxa"/>
          </w:tcPr>
          <w:p w:rsidR="00DC037B" w:rsidRPr="00A945A7" w:rsidRDefault="00DC037B" w:rsidP="00DC037B">
            <w:pPr>
              <w:jc w:val="both"/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:rsidR="00A078C7" w:rsidRPr="00A945A7" w:rsidRDefault="00A078C7" w:rsidP="00DC037B">
      <w:pPr>
        <w:jc w:val="both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sectPr w:rsidR="00A078C7" w:rsidRPr="00A945A7" w:rsidSect="00BC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FC" w:rsidRDefault="003357FC" w:rsidP="00F93923">
      <w:pPr>
        <w:spacing w:after="0" w:line="240" w:lineRule="auto"/>
      </w:pPr>
      <w:r>
        <w:separator/>
      </w:r>
    </w:p>
  </w:endnote>
  <w:endnote w:type="continuationSeparator" w:id="0">
    <w:p w:rsidR="003357FC" w:rsidRDefault="003357FC" w:rsidP="00F9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FC" w:rsidRDefault="003357FC" w:rsidP="00F93923">
      <w:pPr>
        <w:spacing w:after="0" w:line="240" w:lineRule="auto"/>
      </w:pPr>
      <w:r>
        <w:separator/>
      </w:r>
    </w:p>
  </w:footnote>
  <w:footnote w:type="continuationSeparator" w:id="0">
    <w:p w:rsidR="003357FC" w:rsidRDefault="003357FC" w:rsidP="00F93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886"/>
    <w:multiLevelType w:val="hybridMultilevel"/>
    <w:tmpl w:val="0EB0D0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37B"/>
    <w:rsid w:val="00013505"/>
    <w:rsid w:val="000D1760"/>
    <w:rsid w:val="002D48D1"/>
    <w:rsid w:val="00303EB9"/>
    <w:rsid w:val="003357FC"/>
    <w:rsid w:val="00406C88"/>
    <w:rsid w:val="004875EF"/>
    <w:rsid w:val="00496EF0"/>
    <w:rsid w:val="0061459E"/>
    <w:rsid w:val="00754CF8"/>
    <w:rsid w:val="007614DF"/>
    <w:rsid w:val="00990A94"/>
    <w:rsid w:val="00A078C7"/>
    <w:rsid w:val="00A41BAF"/>
    <w:rsid w:val="00A77547"/>
    <w:rsid w:val="00A945A7"/>
    <w:rsid w:val="00BC4D0E"/>
    <w:rsid w:val="00C5452F"/>
    <w:rsid w:val="00D91A8F"/>
    <w:rsid w:val="00DC037B"/>
    <w:rsid w:val="00E21A31"/>
    <w:rsid w:val="00E70424"/>
    <w:rsid w:val="00EB7283"/>
    <w:rsid w:val="00F52E1D"/>
    <w:rsid w:val="00F93923"/>
    <w:rsid w:val="00FC47BB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50473B8-F78B-4B91-A6C8-35AE145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C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875E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9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45A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F9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93923"/>
  </w:style>
  <w:style w:type="paragraph" w:styleId="Bunntekst">
    <w:name w:val="footer"/>
    <w:basedOn w:val="Normal"/>
    <w:link w:val="BunntekstTegn"/>
    <w:uiPriority w:val="99"/>
    <w:semiHidden/>
    <w:unhideWhenUsed/>
    <w:rsid w:val="00F9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9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Renee Andersen</cp:lastModifiedBy>
  <cp:revision>9</cp:revision>
  <cp:lastPrinted>2013-07-30T09:42:00Z</cp:lastPrinted>
  <dcterms:created xsi:type="dcterms:W3CDTF">2013-05-02T07:30:00Z</dcterms:created>
  <dcterms:modified xsi:type="dcterms:W3CDTF">2016-07-27T12:03:00Z</dcterms:modified>
</cp:coreProperties>
</file>