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327" w:rsidRPr="00147327" w:rsidRDefault="00147327" w:rsidP="00147327">
      <w:pPr>
        <w:spacing w:before="300" w:after="450" w:line="240" w:lineRule="auto"/>
        <w:outlineLvl w:val="0"/>
        <w:rPr>
          <w:rFonts w:ascii="Arial" w:eastAsia="Times New Roman" w:hAnsi="Arial" w:cs="Arial"/>
          <w:color w:val="555555"/>
          <w:kern w:val="36"/>
          <w:sz w:val="54"/>
          <w:szCs w:val="54"/>
          <w:lang w:eastAsia="nb-NO"/>
        </w:rPr>
      </w:pPr>
      <w:r w:rsidRPr="00147327">
        <w:rPr>
          <w:rFonts w:ascii="Arial" w:eastAsia="Times New Roman" w:hAnsi="Arial" w:cs="Arial"/>
          <w:color w:val="555555"/>
          <w:kern w:val="36"/>
          <w:sz w:val="54"/>
          <w:szCs w:val="54"/>
          <w:lang w:eastAsia="nb-NO"/>
        </w:rPr>
        <w:t>Smitteverntiltak korona gult nivå</w:t>
      </w:r>
    </w:p>
    <w:p w:rsidR="00147327" w:rsidRPr="00147327" w:rsidRDefault="00147327" w:rsidP="00147327">
      <w:pPr>
        <w:spacing w:after="150" w:line="405" w:lineRule="atLeast"/>
        <w:rPr>
          <w:rFonts w:ascii="Arial" w:eastAsia="Times New Roman" w:hAnsi="Arial" w:cs="Arial"/>
          <w:color w:val="555555"/>
          <w:sz w:val="27"/>
          <w:szCs w:val="27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7"/>
          <w:szCs w:val="27"/>
          <w:lang w:eastAsia="nb-NO"/>
        </w:rPr>
        <w:t>Rutinen skal sikre at vi iverksetter smitteverntiltak som tilsvarer gult nivå under koronapandemi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b/>
          <w:bCs/>
          <w:color w:val="555555"/>
          <w:sz w:val="21"/>
          <w:szCs w:val="21"/>
          <w:lang w:eastAsia="nb-NO"/>
        </w:rPr>
        <w:t>Ansvar:</w:t>
      </w:r>
    </w:p>
    <w:p w:rsidR="00147327" w:rsidRPr="00147327" w:rsidRDefault="00147327" w:rsidP="00147327">
      <w:pPr>
        <w:numPr>
          <w:ilvl w:val="0"/>
          <w:numId w:val="1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Daglig leder er ansvarlig for at rutinen og nødvendig utstyr er på plass, og at ansatte har fått nødvendig opplæring.</w:t>
      </w:r>
    </w:p>
    <w:p w:rsidR="00147327" w:rsidRPr="00147327" w:rsidRDefault="00147327" w:rsidP="00147327">
      <w:pPr>
        <w:numPr>
          <w:ilvl w:val="0"/>
          <w:numId w:val="1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Daglig leder er ansvarlig for å informere foresatte om situasjonen i barnehagen</w:t>
      </w:r>
    </w:p>
    <w:p w:rsidR="00147327" w:rsidRPr="00147327" w:rsidRDefault="00147327" w:rsidP="00147327">
      <w:pPr>
        <w:numPr>
          <w:ilvl w:val="0"/>
          <w:numId w:val="1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Ansatte er ansvarlig for å følge gjeldende smittevernrutiner. 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b/>
          <w:bCs/>
          <w:color w:val="555555"/>
          <w:sz w:val="21"/>
          <w:szCs w:val="21"/>
          <w:lang w:eastAsia="nb-NO"/>
        </w:rPr>
        <w:t>Handling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Sykdom: </w:t>
      </w:r>
    </w:p>
    <w:p w:rsidR="00147327" w:rsidRPr="00147327" w:rsidRDefault="00147327" w:rsidP="00147327">
      <w:pPr>
        <w:numPr>
          <w:ilvl w:val="0"/>
          <w:numId w:val="2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følger retningslinjene som er beskrevet i smittevernveilederen for når ansatte og barn kan være i barnehagen. Se fagreferanse.</w:t>
      </w:r>
    </w:p>
    <w:p w:rsidR="00147327" w:rsidRPr="00147327" w:rsidRDefault="00147327" w:rsidP="00147327">
      <w:pPr>
        <w:numPr>
          <w:ilvl w:val="0"/>
          <w:numId w:val="2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Foresatte blir informert om reglene for når barn skal holde seg hjemme og hvordan levering skal foretas. Informasjonsbrev ligger vedlagt.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Hygiene og renhold:</w:t>
      </w:r>
    </w:p>
    <w:p w:rsidR="00147327" w:rsidRPr="00147327" w:rsidRDefault="00147327" w:rsidP="00147327">
      <w:pPr>
        <w:numPr>
          <w:ilvl w:val="0"/>
          <w:numId w:val="3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følger smitteverntiltak som er beskrevet under rutinen «Skjerpende hygienerutiner».</w:t>
      </w:r>
    </w:p>
    <w:p w:rsidR="00147327" w:rsidRPr="00147327" w:rsidRDefault="00147327" w:rsidP="00147327">
      <w:pPr>
        <w:numPr>
          <w:ilvl w:val="0"/>
          <w:numId w:val="3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gjennomfører sjekklisten "Forsterket smitteverntiltak og renhold gult og rødt nivå" for å dokumentere daglig renhold og smitteverntiltak.</w:t>
      </w:r>
    </w:p>
    <w:p w:rsidR="00147327" w:rsidRPr="00147327" w:rsidRDefault="00147327" w:rsidP="00147327">
      <w:pPr>
        <w:numPr>
          <w:ilvl w:val="0"/>
          <w:numId w:val="3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er ekstra oppmerksomme på renhold av kontaktpunkter.</w:t>
      </w:r>
    </w:p>
    <w:p w:rsidR="00147327" w:rsidRPr="00147327" w:rsidRDefault="00147327" w:rsidP="00147327">
      <w:pPr>
        <w:numPr>
          <w:ilvl w:val="0"/>
          <w:numId w:val="3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Håndhygiene på barn gjennomføres når de kommer til barnehagen og ellers hyppig i løpet av dagen i henhold til håndhygienerutine.</w:t>
      </w:r>
    </w:p>
    <w:p w:rsidR="00147327" w:rsidRPr="00147327" w:rsidRDefault="00147327" w:rsidP="00147327">
      <w:pPr>
        <w:numPr>
          <w:ilvl w:val="0"/>
          <w:numId w:val="3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vasker hendene sammen med barna og lærer opp barna i håndvask.</w:t>
      </w:r>
    </w:p>
    <w:p w:rsidR="00147327" w:rsidRPr="00147327" w:rsidRDefault="00147327" w:rsidP="00147327">
      <w:pPr>
        <w:numPr>
          <w:ilvl w:val="0"/>
          <w:numId w:val="3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vasker leker eller lar dem ligge i 24 timer etter bruk før de deles mellom kohorter.</w:t>
      </w:r>
    </w:p>
    <w:p w:rsidR="00147327" w:rsidRPr="00147327" w:rsidRDefault="00147327" w:rsidP="00147327">
      <w:pPr>
        <w:numPr>
          <w:ilvl w:val="0"/>
          <w:numId w:val="3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vasker spisebord og spisestoler etter hver kohort. 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Kontaktreduserende tiltak:</w:t>
      </w:r>
    </w:p>
    <w:p w:rsidR="00147327" w:rsidRPr="00147327" w:rsidRDefault="00147327" w:rsidP="00147327">
      <w:pPr>
        <w:numPr>
          <w:ilvl w:val="0"/>
          <w:numId w:val="4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ivaretar behovet for nærhet og omsorg hos barna. </w:t>
      </w:r>
    </w:p>
    <w:p w:rsidR="00147327" w:rsidRPr="00147327" w:rsidRDefault="00147327" w:rsidP="00147327">
      <w:pPr>
        <w:numPr>
          <w:ilvl w:val="0"/>
          <w:numId w:val="4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vurderer endring av sammensetningen av kohortene ukentlig etter en helg.</w:t>
      </w:r>
    </w:p>
    <w:p w:rsidR="00147327" w:rsidRPr="00147327" w:rsidRDefault="00147327" w:rsidP="00147327">
      <w:pPr>
        <w:numPr>
          <w:ilvl w:val="0"/>
          <w:numId w:val="4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er bevisste i overgangssituasjoner for å hindre nærkontakt med andre kohorter som vi ikke samarbeider med.</w:t>
      </w:r>
    </w:p>
    <w:p w:rsidR="00147327" w:rsidRPr="00147327" w:rsidRDefault="00147327" w:rsidP="00147327">
      <w:pPr>
        <w:numPr>
          <w:ilvl w:val="0"/>
          <w:numId w:val="4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unngår kø og trengsel ved toaletter, i garderoben og når vi skal inn og ut.</w:t>
      </w:r>
    </w:p>
    <w:p w:rsidR="00147327" w:rsidRPr="00147327" w:rsidRDefault="00147327" w:rsidP="00147327">
      <w:pPr>
        <w:numPr>
          <w:ilvl w:val="0"/>
          <w:numId w:val="4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informerer foresatte at de må holde en meters avstand til ansatte og andre foresatte.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Mat og gjenstander:</w:t>
      </w:r>
    </w:p>
    <w:p w:rsidR="00147327" w:rsidRPr="00147327" w:rsidRDefault="00147327" w:rsidP="00147327">
      <w:pPr>
        <w:numPr>
          <w:ilvl w:val="0"/>
          <w:numId w:val="5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Barn skal ikke dele mat og drikke.</w:t>
      </w:r>
    </w:p>
    <w:p w:rsidR="00147327" w:rsidRPr="00147327" w:rsidRDefault="00147327" w:rsidP="00147327">
      <w:pPr>
        <w:numPr>
          <w:ilvl w:val="0"/>
          <w:numId w:val="5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lastRenderedPageBreak/>
        <w:t>Vi tilbereder mat i barnehagen etter gjeldende retningslinjer.</w:t>
      </w:r>
    </w:p>
    <w:p w:rsidR="00147327" w:rsidRPr="00147327" w:rsidRDefault="00147327" w:rsidP="00147327">
      <w:pPr>
        <w:numPr>
          <w:ilvl w:val="0"/>
          <w:numId w:val="5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Barna spiser med sin kohort.</w:t>
      </w:r>
    </w:p>
    <w:p w:rsidR="00147327" w:rsidRPr="00147327" w:rsidRDefault="00147327" w:rsidP="00147327">
      <w:pPr>
        <w:numPr>
          <w:ilvl w:val="0"/>
          <w:numId w:val="5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Deling av materiell begrenses mellom kohorter (tegnesaker, saks, viskelær, blyantspisser, nettbrett ol). </w:t>
      </w:r>
    </w:p>
    <w:p w:rsidR="00147327" w:rsidRPr="00147327" w:rsidRDefault="00147327" w:rsidP="00147327">
      <w:pPr>
        <w:numPr>
          <w:ilvl w:val="0"/>
          <w:numId w:val="5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Barn tar ikke med leker hjemmefra. Kosedyr eller lignende holder vi begrenset til det enkelte barn, for eksempel ved soving.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Spesielt for ansatte:</w:t>
      </w:r>
    </w:p>
    <w:p w:rsidR="00147327" w:rsidRPr="00147327" w:rsidRDefault="00147327" w:rsidP="00147327">
      <w:pPr>
        <w:numPr>
          <w:ilvl w:val="0"/>
          <w:numId w:val="6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Foreldremøter og enkeltarrangementer avholdes i henhold til gjeldende anbefalinger fra Folkehelseinstituttet og/ eller lokale myndigheter.</w:t>
      </w:r>
    </w:p>
    <w:p w:rsidR="00147327" w:rsidRPr="00147327" w:rsidRDefault="00147327" w:rsidP="00147327">
      <w:pPr>
        <w:numPr>
          <w:ilvl w:val="0"/>
          <w:numId w:val="6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Foreldresamtaler gjennomføres med gjeldende smittevernråd.</w:t>
      </w:r>
    </w:p>
    <w:p w:rsidR="00147327" w:rsidRPr="00147327" w:rsidRDefault="00147327" w:rsidP="00147327">
      <w:pPr>
        <w:numPr>
          <w:ilvl w:val="0"/>
          <w:numId w:val="6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begrenser fysiske møter og pauser der flere samles, og avholder digitale møter så langt det er mulig.</w:t>
      </w:r>
    </w:p>
    <w:p w:rsidR="00147327" w:rsidRPr="00147327" w:rsidRDefault="00147327" w:rsidP="00147327">
      <w:pPr>
        <w:numPr>
          <w:ilvl w:val="0"/>
          <w:numId w:val="6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 xml:space="preserve">Vi unngår </w:t>
      </w:r>
      <w:proofErr w:type="spellStart"/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håndhilsing</w:t>
      </w:r>
      <w:proofErr w:type="spellEnd"/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 xml:space="preserve"> og klemming.</w:t>
      </w:r>
    </w:p>
    <w:p w:rsidR="00147327" w:rsidRPr="00147327" w:rsidRDefault="00147327" w:rsidP="00147327">
      <w:pPr>
        <w:numPr>
          <w:ilvl w:val="0"/>
          <w:numId w:val="6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holder avstand (minst en meter) til kolleger utenom egen kohort. </w:t>
      </w:r>
    </w:p>
    <w:p w:rsidR="00147327" w:rsidRPr="00147327" w:rsidRDefault="00147327" w:rsidP="00147327">
      <w:pPr>
        <w:numPr>
          <w:ilvl w:val="0"/>
          <w:numId w:val="6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holder avstand til barn i andre kohorter.</w:t>
      </w:r>
    </w:p>
    <w:p w:rsidR="00147327" w:rsidRPr="00147327" w:rsidRDefault="00147327" w:rsidP="00147327">
      <w:pPr>
        <w:numPr>
          <w:ilvl w:val="0"/>
          <w:numId w:val="6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Vikarer/ansatte som jobber i flere ulike barnehager får opplæring i gjeldende lokale rutiner for barnehagen.</w:t>
      </w:r>
    </w:p>
    <w:p w:rsidR="00147327" w:rsidRPr="00147327" w:rsidRDefault="00147327" w:rsidP="00147327">
      <w:pPr>
        <w:numPr>
          <w:ilvl w:val="0"/>
          <w:numId w:val="6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Avtaler med spesielle tjenester (PPT, logoped og andre) skal kunne utføre sitt arbeid som normalt, og følge grunnleggende smittevernrutiner etter gjeldende anbefalinger.</w:t>
      </w:r>
    </w:p>
    <w:p w:rsidR="00147327" w:rsidRPr="00147327" w:rsidRDefault="00147327" w:rsidP="00147327">
      <w:pPr>
        <w:numPr>
          <w:ilvl w:val="0"/>
          <w:numId w:val="6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oppfordrer til å begrense bruk av offentlig transport i rushtid til og fra barnehage der det er mulig.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Organisering av kohortene: 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Her må barnehagen skrive hvordan kohortene organiseres. Veilederen beskriver hvilke regler dere forholder dere til (Under Redusert kontakt mellom personer: gult nivå «Organisering av kohorter»). Under gir vi dere tips til hva dere bør ha med i vurderingen. Jo mer detaljert dere er i beskrivelsene desto enklere vil det være å endre praksis fra nivå til nivå. </w:t>
      </w:r>
    </w:p>
    <w:p w:rsidR="00147327" w:rsidRPr="00147327" w:rsidRDefault="00147327" w:rsidP="00147327">
      <w:pPr>
        <w:numPr>
          <w:ilvl w:val="0"/>
          <w:numId w:val="7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 xml:space="preserve">Hvilke kohorter har vi og hvem tilhører hvilken </w:t>
      </w:r>
      <w:proofErr w:type="spellStart"/>
      <w:r w:rsidRPr="00147327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korhort</w:t>
      </w:r>
      <w:proofErr w:type="spellEnd"/>
      <w:r w:rsidRPr="00147327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? (gult nivå: forslag til organisering står i veileder).  </w:t>
      </w:r>
    </w:p>
    <w:p w:rsidR="00147327" w:rsidRPr="00147327" w:rsidRDefault="00147327" w:rsidP="00147327">
      <w:pPr>
        <w:numPr>
          <w:ilvl w:val="0"/>
          <w:numId w:val="7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Hvor skal kohortene være til enhver tid? Hvilke kohorter samarbeider? </w:t>
      </w:r>
    </w:p>
    <w:p w:rsidR="00147327" w:rsidRPr="00147327" w:rsidRDefault="00147327" w:rsidP="00147327">
      <w:pPr>
        <w:numPr>
          <w:ilvl w:val="0"/>
          <w:numId w:val="7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Kartlegge og fordele ansatte utover kohortene, behov for vikarer?</w:t>
      </w:r>
    </w:p>
    <w:p w:rsidR="00147327" w:rsidRPr="00147327" w:rsidRDefault="00147327" w:rsidP="00147327">
      <w:pPr>
        <w:numPr>
          <w:ilvl w:val="0"/>
          <w:numId w:val="7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Hvem er ansvarlig for mathåndteringen? </w:t>
      </w:r>
    </w:p>
    <w:p w:rsidR="00147327" w:rsidRPr="00147327" w:rsidRDefault="00147327" w:rsidP="00147327">
      <w:pPr>
        <w:numPr>
          <w:ilvl w:val="0"/>
          <w:numId w:val="7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Planlegge spisepauser for ansatte og barn.  </w:t>
      </w:r>
    </w:p>
    <w:p w:rsidR="00147327" w:rsidRPr="00147327" w:rsidRDefault="00147327" w:rsidP="00147327">
      <w:pPr>
        <w:numPr>
          <w:ilvl w:val="0"/>
          <w:numId w:val="7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Planlegge døgnrytmen, oppmøte og hentetider (antall rom/bygg og uteområde tilgjengelig). </w:t>
      </w:r>
    </w:p>
    <w:p w:rsidR="00147327" w:rsidRPr="00147327" w:rsidRDefault="00147327" w:rsidP="00147327">
      <w:pPr>
        <w:numPr>
          <w:ilvl w:val="0"/>
          <w:numId w:val="7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Har vi behov for ekstra lokale/oppholdsrom? Avtale med andre?</w:t>
      </w:r>
    </w:p>
    <w:p w:rsidR="00147327" w:rsidRPr="00147327" w:rsidRDefault="00147327" w:rsidP="00147327">
      <w:pPr>
        <w:numPr>
          <w:ilvl w:val="0"/>
          <w:numId w:val="7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OBS! Unngå trengsel i overgangssituasjon. </w:t>
      </w:r>
    </w:p>
    <w:p w:rsidR="00147327" w:rsidRPr="00147327" w:rsidRDefault="00147327" w:rsidP="00147327">
      <w:pPr>
        <w:numPr>
          <w:ilvl w:val="0"/>
          <w:numId w:val="7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Økt bruk av utetid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i/>
          <w:iCs/>
          <w:color w:val="555555"/>
          <w:sz w:val="21"/>
          <w:szCs w:val="21"/>
          <w:lang w:eastAsia="nb-NO"/>
        </w:rPr>
        <w:t>Barnehagetilvenning</w:t>
      </w:r>
    </w:p>
    <w:p w:rsidR="00147327" w:rsidRPr="00147327" w:rsidRDefault="00147327" w:rsidP="00147327">
      <w:pPr>
        <w:numPr>
          <w:ilvl w:val="0"/>
          <w:numId w:val="8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Barnet og foresatte skal ha tilvenning i den kohorten barnet skal tilhøre.</w:t>
      </w:r>
    </w:p>
    <w:p w:rsidR="00147327" w:rsidRPr="00147327" w:rsidRDefault="00147327" w:rsidP="00147327">
      <w:pPr>
        <w:numPr>
          <w:ilvl w:val="0"/>
          <w:numId w:val="8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Vi informerer foresatte om at de skal holde en meters avstand til andre i barnehagen så langt det lar seg gjøre. </w:t>
      </w:r>
    </w:p>
    <w:p w:rsidR="00147327" w:rsidRPr="00147327" w:rsidRDefault="00147327" w:rsidP="00147327">
      <w:pPr>
        <w:numPr>
          <w:ilvl w:val="0"/>
          <w:numId w:val="8"/>
        </w:numPr>
        <w:spacing w:after="75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Andre deler av barnehagen kan tas i bruk når de tilhørende kohortene er borte. </w: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</w:p>
    <w:p w:rsidR="00147327" w:rsidRPr="00147327" w:rsidRDefault="00147327" w:rsidP="00147327">
      <w:pPr>
        <w:spacing w:after="150" w:line="240" w:lineRule="auto"/>
        <w:outlineLvl w:val="1"/>
        <w:rPr>
          <w:rFonts w:ascii="inherit" w:eastAsia="Times New Roman" w:hAnsi="inherit" w:cs="Arial"/>
          <w:color w:val="555555"/>
          <w:sz w:val="33"/>
          <w:szCs w:val="33"/>
          <w:lang w:eastAsia="nb-NO"/>
        </w:rPr>
      </w:pPr>
      <w:r w:rsidRPr="00147327">
        <w:rPr>
          <w:rFonts w:ascii="inherit" w:eastAsia="Times New Roman" w:hAnsi="inherit" w:cs="Arial"/>
          <w:color w:val="555555"/>
          <w:sz w:val="33"/>
          <w:szCs w:val="33"/>
          <w:lang w:eastAsia="nb-NO"/>
        </w:rPr>
        <w:lastRenderedPageBreak/>
        <w:t>Interne referanser</w:t>
      </w:r>
    </w:p>
    <w:p w:rsidR="00147327" w:rsidRPr="00147327" w:rsidRDefault="00147327" w:rsidP="00147327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3"/>
          <w:szCs w:val="33"/>
          <w:lang w:eastAsia="nb-NO"/>
        </w:rPr>
      </w:pPr>
      <w:r w:rsidRPr="00147327">
        <w:rPr>
          <w:rFonts w:ascii="inherit" w:eastAsia="Times New Roman" w:hAnsi="inherit" w:cs="Arial"/>
          <w:color w:val="555555"/>
          <w:sz w:val="33"/>
          <w:szCs w:val="33"/>
          <w:lang w:eastAsia="nb-NO"/>
        </w:rPr>
        <w:t>Lovhenvisninger</w:t>
      </w:r>
    </w:p>
    <w:p w:rsidR="00147327" w:rsidRPr="00147327" w:rsidRDefault="00147327" w:rsidP="00147327">
      <w:pPr>
        <w:numPr>
          <w:ilvl w:val="0"/>
          <w:numId w:val="9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proofErr w:type="spellStart"/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Covid</w:t>
      </w:r>
      <w:proofErr w:type="spellEnd"/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 xml:space="preserve">- 19- </w:t>
      </w:r>
      <w:proofErr w:type="spellStart"/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forskriften</w:t>
      </w:r>
      <w:proofErr w:type="spellEnd"/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 </w:t>
      </w:r>
      <w:hyperlink r:id="rId5" w:tgtFrame="_blank" w:history="1">
        <w:r w:rsidRPr="00147327">
          <w:rPr>
            <w:rFonts w:ascii="Arial" w:eastAsia="Times New Roman" w:hAnsi="Arial" w:cs="Arial"/>
            <w:b/>
            <w:bCs/>
            <w:color w:val="0E75DB"/>
            <w:sz w:val="21"/>
            <w:szCs w:val="21"/>
            <w:u w:val="single"/>
            <w:lang w:eastAsia="nb-NO"/>
          </w:rPr>
          <w:t>§ 14b</w:t>
        </w:r>
      </w:hyperlink>
    </w:p>
    <w:p w:rsidR="00147327" w:rsidRPr="00147327" w:rsidRDefault="00147327" w:rsidP="00147327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3"/>
          <w:szCs w:val="33"/>
          <w:lang w:eastAsia="nb-NO"/>
        </w:rPr>
      </w:pPr>
      <w:r w:rsidRPr="00147327">
        <w:rPr>
          <w:rFonts w:ascii="inherit" w:eastAsia="Times New Roman" w:hAnsi="inherit" w:cs="Arial"/>
          <w:color w:val="555555"/>
          <w:sz w:val="33"/>
          <w:szCs w:val="33"/>
          <w:lang w:eastAsia="nb-NO"/>
        </w:rPr>
        <w:t>Fagreferanser</w:t>
      </w:r>
    </w:p>
    <w:p w:rsidR="00147327" w:rsidRPr="00147327" w:rsidRDefault="00147327" w:rsidP="00147327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hyperlink r:id="rId6" w:tgtFrame="_blank" w:history="1">
        <w:r w:rsidRPr="00147327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>Arrangementer og samlinger</w:t>
        </w:r>
      </w:hyperlink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18"/>
          <w:szCs w:val="18"/>
          <w:lang w:eastAsia="nb-NO"/>
        </w:rPr>
      </w:pPr>
      <w:r w:rsidRPr="00147327">
        <w:rPr>
          <w:rFonts w:ascii="Arial" w:eastAsia="Times New Roman" w:hAnsi="Arial" w:cs="Arial"/>
          <w:color w:val="555555"/>
          <w:sz w:val="18"/>
          <w:szCs w:val="18"/>
          <w:lang w:eastAsia="nb-NO"/>
        </w:rPr>
        <w:t>Råd fra Folkehelseinstituttet</w:t>
      </w:r>
    </w:p>
    <w:p w:rsidR="00147327" w:rsidRPr="00147327" w:rsidRDefault="00147327" w:rsidP="00147327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hyperlink r:id="rId7" w:tgtFrame="_blank" w:history="1">
        <w:r w:rsidRPr="00147327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>Beredskapsplan for barnehageeiere</w:t>
        </w:r>
      </w:hyperlink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18"/>
          <w:szCs w:val="18"/>
          <w:lang w:eastAsia="nb-NO"/>
        </w:rPr>
      </w:pPr>
      <w:r w:rsidRPr="00147327">
        <w:rPr>
          <w:rFonts w:ascii="Arial" w:eastAsia="Times New Roman" w:hAnsi="Arial" w:cs="Arial"/>
          <w:color w:val="555555"/>
          <w:sz w:val="18"/>
          <w:szCs w:val="18"/>
          <w:lang w:eastAsia="nb-NO"/>
        </w:rPr>
        <w:t xml:space="preserve">Råd fra </w:t>
      </w:r>
      <w:proofErr w:type="spellStart"/>
      <w:r w:rsidRPr="00147327">
        <w:rPr>
          <w:rFonts w:ascii="Arial" w:eastAsia="Times New Roman" w:hAnsi="Arial" w:cs="Arial"/>
          <w:color w:val="555555"/>
          <w:sz w:val="18"/>
          <w:szCs w:val="18"/>
          <w:lang w:eastAsia="nb-NO"/>
        </w:rPr>
        <w:t>Udir</w:t>
      </w:r>
      <w:proofErr w:type="spellEnd"/>
    </w:p>
    <w:p w:rsidR="00147327" w:rsidRPr="00147327" w:rsidRDefault="00147327" w:rsidP="00147327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hyperlink r:id="rId8" w:tgtFrame="_blank" w:history="1">
        <w:r w:rsidRPr="00147327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>Råd og informasjon om barn og ungdom i forbindelse med koronavirus</w:t>
        </w:r>
      </w:hyperlink>
    </w:p>
    <w:p w:rsidR="00147327" w:rsidRPr="00147327" w:rsidRDefault="00147327" w:rsidP="00147327">
      <w:pPr>
        <w:numPr>
          <w:ilvl w:val="0"/>
          <w:numId w:val="10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hyperlink r:id="rId9" w:tgtFrame="_blank" w:history="1">
        <w:r w:rsidRPr="00147327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 xml:space="preserve">Veileder om smittevern i barnehager under </w:t>
        </w:r>
        <w:proofErr w:type="spellStart"/>
        <w:r w:rsidRPr="00147327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>covid</w:t>
        </w:r>
        <w:proofErr w:type="spellEnd"/>
        <w:r w:rsidRPr="00147327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>- 19 utbruddet</w:t>
        </w:r>
      </w:hyperlink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18"/>
          <w:szCs w:val="18"/>
          <w:lang w:eastAsia="nb-NO"/>
        </w:rPr>
      </w:pPr>
      <w:r w:rsidRPr="00147327">
        <w:rPr>
          <w:rFonts w:ascii="Arial" w:eastAsia="Times New Roman" w:hAnsi="Arial" w:cs="Arial"/>
          <w:color w:val="555555"/>
          <w:sz w:val="18"/>
          <w:szCs w:val="18"/>
          <w:lang w:eastAsia="nb-NO"/>
        </w:rPr>
        <w:t xml:space="preserve">Veileder fra </w:t>
      </w:r>
      <w:proofErr w:type="spellStart"/>
      <w:r w:rsidRPr="00147327">
        <w:rPr>
          <w:rFonts w:ascii="Arial" w:eastAsia="Times New Roman" w:hAnsi="Arial" w:cs="Arial"/>
          <w:color w:val="555555"/>
          <w:sz w:val="18"/>
          <w:szCs w:val="18"/>
          <w:lang w:eastAsia="nb-NO"/>
        </w:rPr>
        <w:t>Udir</w:t>
      </w:r>
      <w:proofErr w:type="spellEnd"/>
      <w:r w:rsidRPr="00147327">
        <w:rPr>
          <w:rFonts w:ascii="Arial" w:eastAsia="Times New Roman" w:hAnsi="Arial" w:cs="Arial"/>
          <w:color w:val="555555"/>
          <w:sz w:val="18"/>
          <w:szCs w:val="18"/>
          <w:lang w:eastAsia="nb-NO"/>
        </w:rPr>
        <w:t xml:space="preserve"> og Folkehelseinstituttet</w:t>
      </w:r>
    </w:p>
    <w:p w:rsidR="00147327" w:rsidRPr="00147327" w:rsidRDefault="00147327" w:rsidP="00147327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3"/>
          <w:szCs w:val="33"/>
          <w:lang w:eastAsia="nb-NO"/>
        </w:rPr>
      </w:pPr>
      <w:r w:rsidRPr="00147327">
        <w:rPr>
          <w:rFonts w:ascii="inherit" w:eastAsia="Times New Roman" w:hAnsi="inherit" w:cs="Arial"/>
          <w:color w:val="555555"/>
          <w:sz w:val="33"/>
          <w:szCs w:val="33"/>
          <w:lang w:eastAsia="nb-NO"/>
        </w:rPr>
        <w:t>Vedlegg</w:t>
      </w:r>
    </w:p>
    <w:p w:rsidR="00147327" w:rsidRPr="00147327" w:rsidRDefault="00147327" w:rsidP="00147327">
      <w:pPr>
        <w:numPr>
          <w:ilvl w:val="0"/>
          <w:numId w:val="11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hyperlink r:id="rId10" w:tgtFrame="_blank" w:history="1">
        <w:r w:rsidRPr="00147327">
          <w:rPr>
            <w:rFonts w:ascii="Arial" w:eastAsia="Times New Roman" w:hAnsi="Arial" w:cs="Arial"/>
            <w:color w:val="0E75DB"/>
            <w:sz w:val="21"/>
            <w:szCs w:val="21"/>
            <w:u w:val="single"/>
            <w:lang w:eastAsia="nb-NO"/>
          </w:rPr>
          <w:t>Informasjonsskriv foresatte gult nivå</w:t>
        </w:r>
      </w:hyperlink>
    </w:p>
    <w:p w:rsidR="00147327" w:rsidRPr="00147327" w:rsidRDefault="00147327" w:rsidP="00147327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3"/>
          <w:szCs w:val="33"/>
          <w:lang w:eastAsia="nb-NO"/>
        </w:rPr>
      </w:pPr>
      <w:r w:rsidRPr="00147327">
        <w:rPr>
          <w:rFonts w:ascii="inherit" w:eastAsia="Times New Roman" w:hAnsi="inherit" w:cs="Arial"/>
          <w:color w:val="555555"/>
          <w:sz w:val="33"/>
          <w:szCs w:val="33"/>
          <w:lang w:eastAsia="nb-NO"/>
        </w:rPr>
        <w:t>Om rutinen</w:t>
      </w:r>
    </w:p>
    <w:p w:rsidR="00147327" w:rsidRPr="00147327" w:rsidRDefault="00147327" w:rsidP="00147327">
      <w:pPr>
        <w:numPr>
          <w:ilvl w:val="0"/>
          <w:numId w:val="12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HMS-område: </w:t>
      </w:r>
      <w:hyperlink r:id="rId11" w:history="1">
        <w:r w:rsidRPr="00147327">
          <w:rPr>
            <w:rFonts w:ascii="Arial" w:eastAsia="Times New Roman" w:hAnsi="Arial" w:cs="Arial"/>
            <w:b/>
            <w:bCs/>
            <w:color w:val="0E75DB"/>
            <w:sz w:val="21"/>
            <w:szCs w:val="21"/>
            <w:lang w:eastAsia="nb-NO"/>
          </w:rPr>
          <w:t>Hygiene og smittevern</w:t>
        </w:r>
      </w:hyperlink>
    </w:p>
    <w:p w:rsidR="00147327" w:rsidRPr="00147327" w:rsidRDefault="00147327" w:rsidP="00147327">
      <w:pPr>
        <w:numPr>
          <w:ilvl w:val="0"/>
          <w:numId w:val="12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Gjelder: </w:t>
      </w:r>
      <w:r w:rsidRPr="00147327">
        <w:rPr>
          <w:rFonts w:ascii="Arial" w:eastAsia="Times New Roman" w:hAnsi="Arial" w:cs="Arial"/>
          <w:b/>
          <w:bCs/>
          <w:color w:val="555555"/>
          <w:sz w:val="21"/>
          <w:szCs w:val="21"/>
          <w:lang w:eastAsia="nb-NO"/>
        </w:rPr>
        <w:t>Barn, Ansatt</w:t>
      </w:r>
    </w:p>
    <w:p w:rsidR="00147327" w:rsidRPr="00147327" w:rsidRDefault="00147327" w:rsidP="00147327">
      <w:pPr>
        <w:numPr>
          <w:ilvl w:val="0"/>
          <w:numId w:val="12"/>
        </w:numPr>
        <w:spacing w:after="0" w:line="240" w:lineRule="auto"/>
        <w:ind w:left="450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Sist endret: </w:t>
      </w:r>
      <w:r w:rsidRPr="00147327">
        <w:rPr>
          <w:rFonts w:ascii="Arial" w:eastAsia="Times New Roman" w:hAnsi="Arial" w:cs="Arial"/>
          <w:b/>
          <w:bCs/>
          <w:color w:val="555555"/>
          <w:sz w:val="21"/>
          <w:szCs w:val="21"/>
          <w:lang w:eastAsia="nb-NO"/>
        </w:rPr>
        <w:t>16.12.2021</w:t>
      </w:r>
    </w:p>
    <w:p w:rsidR="00147327" w:rsidRPr="00147327" w:rsidRDefault="00147327" w:rsidP="0014732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147327">
        <w:rPr>
          <w:rFonts w:ascii="Times New Roman" w:eastAsia="Times New Roman" w:hAnsi="Times New Roman" w:cs="Times New Roman"/>
          <w:sz w:val="24"/>
          <w:szCs w:val="24"/>
          <w:lang w:eastAsia="nb-NO"/>
        </w:rPr>
        <w:pict>
          <v:rect id="_x0000_i1025" style="width:0;height:0" o:hralign="center" o:hrstd="t" o:hrnoshade="t" o:hr="t" fillcolor="#555" stroked="f"/>
        </w:pict>
      </w:r>
    </w:p>
    <w:p w:rsidR="00147327" w:rsidRPr="00147327" w:rsidRDefault="00147327" w:rsidP="0014732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Sist endret av: Renee Beate Andersen 16. des. 2021</w:t>
      </w:r>
    </w:p>
    <w:p w:rsidR="00147327" w:rsidRPr="00147327" w:rsidRDefault="00147327" w:rsidP="00147327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nb-NO"/>
        </w:rPr>
      </w:pPr>
      <w:r w:rsidRPr="00147327">
        <w:rPr>
          <w:rFonts w:ascii="Arial" w:eastAsia="Times New Roman" w:hAnsi="Arial" w:cs="Arial"/>
          <w:color w:val="555555"/>
          <w:sz w:val="21"/>
          <w:szCs w:val="21"/>
          <w:lang w:eastAsia="nb-NO"/>
        </w:rPr>
        <w:t>Endringslogg</w:t>
      </w:r>
    </w:p>
    <w:p w:rsidR="00E1243A" w:rsidRDefault="00147327">
      <w:bookmarkStart w:id="0" w:name="_GoBack"/>
      <w:bookmarkEnd w:id="0"/>
    </w:p>
    <w:sectPr w:rsidR="00E12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2F25"/>
    <w:multiLevelType w:val="multilevel"/>
    <w:tmpl w:val="A4F8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C3424"/>
    <w:multiLevelType w:val="multilevel"/>
    <w:tmpl w:val="1F5A2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675D9"/>
    <w:multiLevelType w:val="multilevel"/>
    <w:tmpl w:val="A0C2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04046"/>
    <w:multiLevelType w:val="multilevel"/>
    <w:tmpl w:val="DE5C1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E0936"/>
    <w:multiLevelType w:val="multilevel"/>
    <w:tmpl w:val="14463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56E99"/>
    <w:multiLevelType w:val="multilevel"/>
    <w:tmpl w:val="4D7884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85412"/>
    <w:multiLevelType w:val="multilevel"/>
    <w:tmpl w:val="F768D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14277"/>
    <w:multiLevelType w:val="multilevel"/>
    <w:tmpl w:val="2022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6E292F"/>
    <w:multiLevelType w:val="multilevel"/>
    <w:tmpl w:val="48DED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9A55DA"/>
    <w:multiLevelType w:val="multilevel"/>
    <w:tmpl w:val="9A2A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2068A"/>
    <w:multiLevelType w:val="multilevel"/>
    <w:tmpl w:val="3C2E2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715545"/>
    <w:multiLevelType w:val="multilevel"/>
    <w:tmpl w:val="1D662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4"/>
  </w:num>
  <w:num w:numId="5">
    <w:abstractNumId w:val="10"/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27"/>
    <w:rsid w:val="00147327"/>
    <w:rsid w:val="00304747"/>
    <w:rsid w:val="00B3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DFF33-91B4-419E-A15B-39D5AF53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73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CCCCCC"/>
                <w:bottom w:val="none" w:sz="0" w:space="0" w:color="auto"/>
                <w:right w:val="none" w:sz="0" w:space="0" w:color="auto"/>
              </w:divBdr>
              <w:divsChild>
                <w:div w:id="17585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8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i.no/nettpub/coronavirus/befolkningen/barn-og-ung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dir.no/kvalitet-og-kompetanse/sikkerhet-og-beredskap/informasjon-om-koronaviruset/beredskapsplan-for-barnehageeier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hi.no/nettpub/coronavirus/rad-og-informasjon-til-andre-sektorer-og-yrkesgrupper/anbefalinger-ved--store-arrangementer-knyttet-til-koronasmitte-i-norge/?term=&amp;h=1" TargetMode="External"/><Relationship Id="rId11" Type="http://schemas.openxmlformats.org/officeDocument/2006/relationships/hyperlink" Target="https://start.pblmentor.no/" TargetMode="External"/><Relationship Id="rId5" Type="http://schemas.openxmlformats.org/officeDocument/2006/relationships/hyperlink" Target="https://lovdata.no/forskrift/2020-03-27-470/%C2%A714b" TargetMode="External"/><Relationship Id="rId10" Type="http://schemas.openxmlformats.org/officeDocument/2006/relationships/hyperlink" Target="https://start.pblmentor.no/api/filearchive/download/?id=e0ca6b21-cc57-4953-a1c3-028f07d764e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dir.no/kvalitet-og-kompetanse/sikkerhet-og-beredskap/informasjon-om-koronaviruset/smittevernveileder/veileder-om-smittevern-for-barnehag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Hammerfest kommune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Seppola</dc:creator>
  <cp:keywords/>
  <dc:description/>
  <cp:lastModifiedBy>Helene Seppola</cp:lastModifiedBy>
  <cp:revision>1</cp:revision>
  <dcterms:created xsi:type="dcterms:W3CDTF">2021-12-21T10:20:00Z</dcterms:created>
  <dcterms:modified xsi:type="dcterms:W3CDTF">2021-12-21T10:20:00Z</dcterms:modified>
</cp:coreProperties>
</file>