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456" w:rsidRDefault="00381D80" w:rsidP="0051718E">
      <w:pPr>
        <w:jc w:val="right"/>
      </w:pPr>
      <w:r>
        <w:rPr>
          <w:noProof/>
          <w:lang w:eastAsia="nb-NO"/>
        </w:rPr>
        <w:drawing>
          <wp:anchor distT="0" distB="0" distL="114300" distR="114300" simplePos="0" relativeHeight="251658240" behindDoc="1" locked="0" layoutInCell="1" allowOverlap="1" wp14:anchorId="4EF1F3CB" wp14:editId="3322925B">
            <wp:simplePos x="0" y="0"/>
            <wp:positionH relativeFrom="column">
              <wp:posOffset>-112395</wp:posOffset>
            </wp:positionH>
            <wp:positionV relativeFrom="paragraph">
              <wp:posOffset>205105</wp:posOffset>
            </wp:positionV>
            <wp:extent cx="1129665" cy="798830"/>
            <wp:effectExtent l="0" t="0" r="0" b="1270"/>
            <wp:wrapTight wrapText="bothSides">
              <wp:wrapPolygon edited="0">
                <wp:start x="0" y="0"/>
                <wp:lineTo x="0" y="21119"/>
                <wp:lineTo x="21126" y="21119"/>
                <wp:lineTo x="21126"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9665" cy="798830"/>
                    </a:xfrm>
                    <a:prstGeom prst="rect">
                      <a:avLst/>
                    </a:prstGeom>
                  </pic:spPr>
                </pic:pic>
              </a:graphicData>
            </a:graphic>
            <wp14:sizeRelH relativeFrom="margin">
              <wp14:pctWidth>0</wp14:pctWidth>
            </wp14:sizeRelH>
            <wp14:sizeRelV relativeFrom="margin">
              <wp14:pctHeight>0</wp14:pctHeight>
            </wp14:sizeRelV>
          </wp:anchor>
        </w:drawing>
      </w:r>
      <w:r w:rsidR="0051718E">
        <w:t xml:space="preserve">                                                                                                                                                     </w:t>
      </w:r>
    </w:p>
    <w:p w:rsidR="0051718E" w:rsidRDefault="0051718E" w:rsidP="0051718E">
      <w:pPr>
        <w:rPr>
          <w:b/>
          <w:sz w:val="28"/>
          <w:szCs w:val="28"/>
        </w:rPr>
      </w:pPr>
      <w:r w:rsidRPr="0051718E">
        <w:rPr>
          <w:b/>
          <w:sz w:val="28"/>
          <w:szCs w:val="28"/>
        </w:rPr>
        <w:t xml:space="preserve">Rutine for søknad om redusert foreldrebetaling for barnehageplass for alle barn og gratis kjernetid for </w:t>
      </w:r>
      <w:r w:rsidR="00A31949">
        <w:rPr>
          <w:b/>
          <w:sz w:val="28"/>
          <w:szCs w:val="28"/>
        </w:rPr>
        <w:t>2,</w:t>
      </w:r>
      <w:r w:rsidRPr="0051718E">
        <w:rPr>
          <w:b/>
          <w:sz w:val="28"/>
          <w:szCs w:val="28"/>
        </w:rPr>
        <w:t>3, 4- og 5 åringer.</w:t>
      </w:r>
    </w:p>
    <w:p w:rsidR="0051718E" w:rsidRDefault="0051718E" w:rsidP="0051718E">
      <w:pPr>
        <w:rPr>
          <w:sz w:val="24"/>
          <w:szCs w:val="24"/>
        </w:rPr>
      </w:pPr>
      <w:r w:rsidRPr="0051718E">
        <w:rPr>
          <w:sz w:val="24"/>
          <w:szCs w:val="24"/>
        </w:rPr>
        <w:t xml:space="preserve">Det </w:t>
      </w:r>
      <w:r>
        <w:rPr>
          <w:sz w:val="24"/>
          <w:szCs w:val="24"/>
        </w:rPr>
        <w:t xml:space="preserve">ble i statsråd 17.04.16 vedtatt ny forskrift om foreldrebetaling for barnehageplass gjeldende fra 01. mai 2015. Fra 01.08.16 samme år ble det innført gratis kjernetid for </w:t>
      </w:r>
      <w:r w:rsidR="00A55DB8">
        <w:rPr>
          <w:sz w:val="24"/>
          <w:szCs w:val="24"/>
        </w:rPr>
        <w:t xml:space="preserve">3, </w:t>
      </w:r>
      <w:r>
        <w:rPr>
          <w:sz w:val="24"/>
          <w:szCs w:val="24"/>
        </w:rPr>
        <w:t xml:space="preserve">4 og 5 åringer. </w:t>
      </w:r>
      <w:r w:rsidR="00A31949">
        <w:rPr>
          <w:sz w:val="24"/>
          <w:szCs w:val="24"/>
        </w:rPr>
        <w:t xml:space="preserve">Fra august 2019 innføres også gratis kjernetid for 2 åringer. </w:t>
      </w:r>
      <w:r>
        <w:rPr>
          <w:sz w:val="24"/>
          <w:szCs w:val="24"/>
        </w:rPr>
        <w:t>Begge deler er søknadspliktig.</w:t>
      </w:r>
      <w:r w:rsidR="00A55DB8">
        <w:rPr>
          <w:sz w:val="24"/>
          <w:szCs w:val="24"/>
        </w:rPr>
        <w:t xml:space="preserve"> </w:t>
      </w:r>
    </w:p>
    <w:p w:rsidR="0051718E" w:rsidRPr="00381D80" w:rsidRDefault="0051718E" w:rsidP="0051718E">
      <w:pPr>
        <w:rPr>
          <w:b/>
          <w:sz w:val="24"/>
          <w:szCs w:val="24"/>
        </w:rPr>
      </w:pPr>
      <w:r>
        <w:rPr>
          <w:sz w:val="24"/>
          <w:szCs w:val="24"/>
        </w:rPr>
        <w:br/>
      </w:r>
      <w:r w:rsidR="00A55DB8">
        <w:rPr>
          <w:b/>
          <w:sz w:val="24"/>
          <w:szCs w:val="24"/>
        </w:rPr>
        <w:t xml:space="preserve">Følgende </w:t>
      </w:r>
      <w:r w:rsidR="00A31949">
        <w:rPr>
          <w:b/>
          <w:sz w:val="24"/>
          <w:szCs w:val="24"/>
        </w:rPr>
        <w:t>gjelder fra 01.08.19</w:t>
      </w:r>
    </w:p>
    <w:p w:rsidR="0051718E" w:rsidRDefault="0051718E" w:rsidP="0051718E">
      <w:pPr>
        <w:pStyle w:val="Listeavsnitt"/>
        <w:numPr>
          <w:ilvl w:val="0"/>
          <w:numId w:val="1"/>
        </w:numPr>
        <w:rPr>
          <w:sz w:val="24"/>
          <w:szCs w:val="24"/>
        </w:rPr>
      </w:pPr>
      <w:r>
        <w:rPr>
          <w:sz w:val="24"/>
          <w:szCs w:val="24"/>
        </w:rPr>
        <w:t>Ingen skal betale mer enn 6% av sin inntekt for barnehageplass, familie</w:t>
      </w:r>
      <w:r w:rsidR="00A31949">
        <w:rPr>
          <w:sz w:val="24"/>
          <w:szCs w:val="24"/>
        </w:rPr>
        <w:t xml:space="preserve">r med årsinntekter under 548 </w:t>
      </w:r>
      <w:r w:rsidR="00A55DB8">
        <w:rPr>
          <w:sz w:val="24"/>
          <w:szCs w:val="24"/>
        </w:rPr>
        <w:t>500</w:t>
      </w:r>
      <w:r>
        <w:rPr>
          <w:sz w:val="24"/>
          <w:szCs w:val="24"/>
        </w:rPr>
        <w:t>,- kan søke om redusert foreldrebetaling.</w:t>
      </w:r>
    </w:p>
    <w:p w:rsidR="0051718E" w:rsidRDefault="0051718E" w:rsidP="0051718E">
      <w:pPr>
        <w:pStyle w:val="Listeavsnitt"/>
        <w:numPr>
          <w:ilvl w:val="0"/>
          <w:numId w:val="1"/>
        </w:numPr>
        <w:rPr>
          <w:sz w:val="24"/>
          <w:szCs w:val="24"/>
        </w:rPr>
      </w:pPr>
      <w:r>
        <w:rPr>
          <w:sz w:val="24"/>
          <w:szCs w:val="24"/>
        </w:rPr>
        <w:t xml:space="preserve">Ordningen er søknadspliktig, foreldre må selv sende inn søknad til barnehagen. </w:t>
      </w:r>
    </w:p>
    <w:p w:rsidR="0051718E" w:rsidRDefault="0051718E" w:rsidP="0051718E">
      <w:pPr>
        <w:pStyle w:val="Listeavsnitt"/>
        <w:numPr>
          <w:ilvl w:val="0"/>
          <w:numId w:val="1"/>
        </w:numPr>
        <w:rPr>
          <w:sz w:val="24"/>
          <w:szCs w:val="24"/>
        </w:rPr>
      </w:pPr>
      <w:r>
        <w:rPr>
          <w:sz w:val="24"/>
          <w:szCs w:val="24"/>
        </w:rPr>
        <w:t>Inntekt skal dokumen</w:t>
      </w:r>
      <w:r w:rsidR="00A31949">
        <w:rPr>
          <w:sz w:val="24"/>
          <w:szCs w:val="24"/>
        </w:rPr>
        <w:t>teres med selvangivelse for 2018</w:t>
      </w:r>
      <w:r>
        <w:rPr>
          <w:sz w:val="24"/>
          <w:szCs w:val="24"/>
        </w:rPr>
        <w:t>. Har inntekten endret seg</w:t>
      </w:r>
      <w:r w:rsidR="00A31949">
        <w:rPr>
          <w:sz w:val="24"/>
          <w:szCs w:val="24"/>
        </w:rPr>
        <w:t xml:space="preserve"> fra 2018 til 2019</w:t>
      </w:r>
      <w:r>
        <w:rPr>
          <w:sz w:val="24"/>
          <w:szCs w:val="24"/>
        </w:rPr>
        <w:t xml:space="preserve">, må det legges fram dokumentasjon på dette, f.eks. lønnsslipp mv. Dette gjelder uansett om inntekten har gått opp eller ned. </w:t>
      </w:r>
    </w:p>
    <w:p w:rsidR="0051718E" w:rsidRDefault="0051718E" w:rsidP="0051718E">
      <w:pPr>
        <w:rPr>
          <w:sz w:val="24"/>
          <w:szCs w:val="24"/>
        </w:rPr>
      </w:pPr>
      <w:r>
        <w:rPr>
          <w:sz w:val="24"/>
          <w:szCs w:val="24"/>
        </w:rPr>
        <w:t>Foreldrebetalingen skal maksimalt være seks prosent av husholdningens samlede skattepliktige kapital- og personinntekt. Har husholdningen samlet sk</w:t>
      </w:r>
      <w:r w:rsidR="00A31949">
        <w:rPr>
          <w:sz w:val="24"/>
          <w:szCs w:val="24"/>
        </w:rPr>
        <w:t>attbar inntekt under kr. 548</w:t>
      </w:r>
      <w:r w:rsidR="00A55DB8">
        <w:rPr>
          <w:sz w:val="24"/>
          <w:szCs w:val="24"/>
        </w:rPr>
        <w:t xml:space="preserve"> 500</w:t>
      </w:r>
      <w:r>
        <w:rPr>
          <w:sz w:val="24"/>
          <w:szCs w:val="24"/>
        </w:rPr>
        <w:t xml:space="preserve">,-, er det mulig å søke om redusert foreldrebetaling. </w:t>
      </w:r>
      <w:r w:rsidR="00E8534F">
        <w:rPr>
          <w:sz w:val="24"/>
          <w:szCs w:val="24"/>
        </w:rPr>
        <w:t xml:space="preserve">Som husholdning regnes ektefeller, registrerte partnere og samboere. Om samboer ikke er mor eller far til barnet, skal samboers inntekt regnes når samboerforholdet har vart 12 av de siste 18 månedene. </w:t>
      </w:r>
    </w:p>
    <w:p w:rsidR="00E8534F" w:rsidRDefault="00E8534F" w:rsidP="0051718E">
      <w:pPr>
        <w:rPr>
          <w:sz w:val="24"/>
          <w:szCs w:val="24"/>
        </w:rPr>
      </w:pPr>
      <w:r>
        <w:rPr>
          <w:sz w:val="24"/>
          <w:szCs w:val="24"/>
        </w:rPr>
        <w:t xml:space="preserve">Hvis foreldre har delt omsorg skal inntekten der barnet har folkeregistret adresse legges til grunn. </w:t>
      </w:r>
    </w:p>
    <w:p w:rsidR="00E8534F" w:rsidRDefault="00E8534F" w:rsidP="0051718E">
      <w:pPr>
        <w:rPr>
          <w:sz w:val="24"/>
          <w:szCs w:val="24"/>
        </w:rPr>
      </w:pPr>
      <w:r>
        <w:rPr>
          <w:sz w:val="24"/>
          <w:szCs w:val="24"/>
        </w:rPr>
        <w:t>Reglene for søskenmoderasjon og kostpenger er ikke endret. Det gis 50% søskenmoderasjon fra og med 2 barn. Betaling for kost kommer i tillegg til oppholdsbetalingen.</w:t>
      </w:r>
    </w:p>
    <w:p w:rsidR="00E8534F" w:rsidRDefault="00E8534F" w:rsidP="0051718E">
      <w:pPr>
        <w:rPr>
          <w:sz w:val="24"/>
          <w:szCs w:val="24"/>
        </w:rPr>
      </w:pPr>
      <w:r>
        <w:rPr>
          <w:sz w:val="24"/>
          <w:szCs w:val="24"/>
        </w:rPr>
        <w:t xml:space="preserve">Når det gjelder endring i inntekt- menes endringer som har en viss størrelse. Økning i inntekt kan skyldes at søker har gått opp i stillingsstørrelse, begynt i ny jobb osv. Når det gjelder nedgang kan dette skyldes at søker har blitt arbeidsledig. </w:t>
      </w:r>
    </w:p>
    <w:p w:rsidR="00E8534F" w:rsidRDefault="00E8534F" w:rsidP="0051718E">
      <w:pPr>
        <w:rPr>
          <w:sz w:val="24"/>
          <w:szCs w:val="24"/>
        </w:rPr>
      </w:pPr>
    </w:p>
    <w:p w:rsidR="00E8534F" w:rsidRPr="00381D80" w:rsidRDefault="00A31949" w:rsidP="0051718E">
      <w:pPr>
        <w:rPr>
          <w:b/>
          <w:sz w:val="24"/>
          <w:szCs w:val="24"/>
        </w:rPr>
      </w:pPr>
      <w:r>
        <w:rPr>
          <w:b/>
          <w:sz w:val="24"/>
          <w:szCs w:val="24"/>
        </w:rPr>
        <w:t>Følgende gjelder fra 01.08.19</w:t>
      </w:r>
      <w:r w:rsidR="004E41DE">
        <w:rPr>
          <w:b/>
          <w:sz w:val="24"/>
          <w:szCs w:val="24"/>
        </w:rPr>
        <w:t>:</w:t>
      </w:r>
    </w:p>
    <w:p w:rsidR="00E8534F" w:rsidRDefault="00A31949" w:rsidP="00E8534F">
      <w:pPr>
        <w:pStyle w:val="Listeavsnitt"/>
        <w:numPr>
          <w:ilvl w:val="0"/>
          <w:numId w:val="2"/>
        </w:numPr>
        <w:rPr>
          <w:sz w:val="24"/>
          <w:szCs w:val="24"/>
        </w:rPr>
      </w:pPr>
      <w:r>
        <w:rPr>
          <w:sz w:val="24"/>
          <w:szCs w:val="24"/>
        </w:rPr>
        <w:t>2, 3</w:t>
      </w:r>
      <w:r w:rsidR="00E8534F">
        <w:rPr>
          <w:sz w:val="24"/>
          <w:szCs w:val="24"/>
        </w:rPr>
        <w:t>, 4- og 5 åringer har rett på 20 timer gratis kjernetid dersom familiens inntekt</w:t>
      </w:r>
      <w:r>
        <w:rPr>
          <w:sz w:val="24"/>
          <w:szCs w:val="24"/>
        </w:rPr>
        <w:t xml:space="preserve"> er under kr. 548</w:t>
      </w:r>
      <w:r w:rsidR="00741D97">
        <w:rPr>
          <w:sz w:val="24"/>
          <w:szCs w:val="24"/>
        </w:rPr>
        <w:t xml:space="preserve"> 500</w:t>
      </w:r>
      <w:r w:rsidR="00E8534F">
        <w:rPr>
          <w:sz w:val="24"/>
          <w:szCs w:val="24"/>
        </w:rPr>
        <w:t xml:space="preserve">,- pr år. </w:t>
      </w:r>
    </w:p>
    <w:p w:rsidR="00E8534F" w:rsidRDefault="00E8534F" w:rsidP="00E8534F">
      <w:pPr>
        <w:pStyle w:val="Listeavsnitt"/>
        <w:numPr>
          <w:ilvl w:val="0"/>
          <w:numId w:val="2"/>
        </w:numPr>
        <w:rPr>
          <w:sz w:val="24"/>
          <w:szCs w:val="24"/>
        </w:rPr>
      </w:pPr>
      <w:r>
        <w:rPr>
          <w:sz w:val="24"/>
          <w:szCs w:val="24"/>
        </w:rPr>
        <w:t xml:space="preserve">Ordningen er </w:t>
      </w:r>
      <w:proofErr w:type="spellStart"/>
      <w:r>
        <w:rPr>
          <w:sz w:val="24"/>
          <w:szCs w:val="24"/>
        </w:rPr>
        <w:t>søknadsspliktig</w:t>
      </w:r>
      <w:proofErr w:type="spellEnd"/>
      <w:r>
        <w:rPr>
          <w:sz w:val="24"/>
          <w:szCs w:val="24"/>
        </w:rPr>
        <w:t xml:space="preserve">, og det søkes på samme skjema som redusert foreldrebetaling. Det er også samme krav til dokumentasjon av inntekt. </w:t>
      </w:r>
    </w:p>
    <w:p w:rsidR="00E8534F" w:rsidRDefault="00E8534F" w:rsidP="00E8534F">
      <w:pPr>
        <w:rPr>
          <w:sz w:val="24"/>
          <w:szCs w:val="24"/>
        </w:rPr>
      </w:pPr>
      <w:r>
        <w:rPr>
          <w:sz w:val="24"/>
          <w:szCs w:val="24"/>
        </w:rPr>
        <w:t>Fra 01.08.16 har</w:t>
      </w:r>
      <w:r w:rsidR="00A31949">
        <w:rPr>
          <w:sz w:val="24"/>
          <w:szCs w:val="24"/>
        </w:rPr>
        <w:t xml:space="preserve"> 2, 3</w:t>
      </w:r>
      <w:r>
        <w:rPr>
          <w:sz w:val="24"/>
          <w:szCs w:val="24"/>
        </w:rPr>
        <w:t>,</w:t>
      </w:r>
      <w:r w:rsidR="00A31949">
        <w:rPr>
          <w:sz w:val="24"/>
          <w:szCs w:val="24"/>
        </w:rPr>
        <w:t xml:space="preserve"> </w:t>
      </w:r>
      <w:r>
        <w:rPr>
          <w:sz w:val="24"/>
          <w:szCs w:val="24"/>
        </w:rPr>
        <w:t xml:space="preserve">4- og 5 åringer, og barn med utsatt skolestart – som bor i husholdninger med lav inntekt rett til å få 20 timer gratis oppholdstid i barnehage pr. uke. Kjernetid gjelder for barnehageåret, og det må søkes på nytt hvert år. Inntektsgrensen for </w:t>
      </w:r>
      <w:r>
        <w:rPr>
          <w:sz w:val="24"/>
          <w:szCs w:val="24"/>
        </w:rPr>
        <w:lastRenderedPageBreak/>
        <w:t>dette e</w:t>
      </w:r>
      <w:r w:rsidR="00A31949">
        <w:rPr>
          <w:sz w:val="24"/>
          <w:szCs w:val="24"/>
        </w:rPr>
        <w:t>r fra 01. 08.19 satt til kr. 548</w:t>
      </w:r>
      <w:r w:rsidR="00741D97">
        <w:rPr>
          <w:sz w:val="24"/>
          <w:szCs w:val="24"/>
        </w:rPr>
        <w:t> 500,-</w:t>
      </w:r>
      <w:r>
        <w:rPr>
          <w:sz w:val="24"/>
          <w:szCs w:val="24"/>
        </w:rPr>
        <w:t xml:space="preserve">Når det søkes om redusert foreldrebetaling behandler kommunen også spørsmål om redusert kjernetid, og det fattes vedtak om både redusert foreldrebetaling og gratis kjernetid. </w:t>
      </w:r>
    </w:p>
    <w:p w:rsidR="004E41DE" w:rsidRDefault="004E41DE" w:rsidP="00E8534F">
      <w:pPr>
        <w:rPr>
          <w:b/>
          <w:sz w:val="24"/>
          <w:szCs w:val="24"/>
        </w:rPr>
      </w:pPr>
    </w:p>
    <w:p w:rsidR="00381D80" w:rsidRPr="00381D80" w:rsidRDefault="004E41DE" w:rsidP="00E8534F">
      <w:pPr>
        <w:rPr>
          <w:b/>
          <w:sz w:val="24"/>
          <w:szCs w:val="24"/>
        </w:rPr>
      </w:pPr>
      <w:r>
        <w:rPr>
          <w:b/>
          <w:sz w:val="24"/>
          <w:szCs w:val="24"/>
        </w:rPr>
        <w:t>Søknad</w:t>
      </w:r>
    </w:p>
    <w:p w:rsidR="00381D80" w:rsidRDefault="00381D80" w:rsidP="00E8534F">
      <w:pPr>
        <w:rPr>
          <w:sz w:val="24"/>
          <w:szCs w:val="24"/>
        </w:rPr>
      </w:pPr>
      <w:r>
        <w:rPr>
          <w:sz w:val="24"/>
          <w:szCs w:val="24"/>
        </w:rPr>
        <w:t xml:space="preserve">Foresatte må selv søke </w:t>
      </w:r>
      <w:r w:rsidR="00142E1C">
        <w:rPr>
          <w:sz w:val="24"/>
          <w:szCs w:val="24"/>
        </w:rPr>
        <w:t>reduksjon</w:t>
      </w:r>
      <w:r>
        <w:rPr>
          <w:sz w:val="24"/>
          <w:szCs w:val="24"/>
        </w:rPr>
        <w:t xml:space="preserve"> på fastlagt skjema vedlagt dokumentasj</w:t>
      </w:r>
      <w:r w:rsidR="00A55DB8">
        <w:rPr>
          <w:sz w:val="24"/>
          <w:szCs w:val="24"/>
        </w:rPr>
        <w:t>on som er selvangivelse for</w:t>
      </w:r>
      <w:r w:rsidR="00A31949">
        <w:rPr>
          <w:sz w:val="24"/>
          <w:szCs w:val="24"/>
        </w:rPr>
        <w:t xml:space="preserve"> 2018</w:t>
      </w:r>
      <w:r>
        <w:rPr>
          <w:sz w:val="24"/>
          <w:szCs w:val="24"/>
        </w:rPr>
        <w:t xml:space="preserve">. </w:t>
      </w:r>
    </w:p>
    <w:p w:rsidR="00381D80" w:rsidRDefault="00381D80" w:rsidP="00E8534F">
      <w:pPr>
        <w:rPr>
          <w:sz w:val="24"/>
          <w:szCs w:val="24"/>
        </w:rPr>
      </w:pPr>
      <w:r>
        <w:rPr>
          <w:sz w:val="24"/>
          <w:szCs w:val="24"/>
        </w:rPr>
        <w:t xml:space="preserve">Søknad sendes til </w:t>
      </w:r>
      <w:proofErr w:type="spellStart"/>
      <w:r>
        <w:rPr>
          <w:sz w:val="24"/>
          <w:szCs w:val="24"/>
        </w:rPr>
        <w:t>Høtten</w:t>
      </w:r>
      <w:proofErr w:type="spellEnd"/>
      <w:r>
        <w:rPr>
          <w:sz w:val="24"/>
          <w:szCs w:val="24"/>
        </w:rPr>
        <w:t xml:space="preserve"> barnehage v/styrer Reneè Beate Andersen, Ringveien 10, 9690 Havøysund. </w:t>
      </w:r>
    </w:p>
    <w:p w:rsidR="00381D80" w:rsidRDefault="00381D80" w:rsidP="00E8534F">
      <w:pPr>
        <w:rPr>
          <w:sz w:val="24"/>
          <w:szCs w:val="24"/>
        </w:rPr>
      </w:pPr>
      <w:r>
        <w:rPr>
          <w:sz w:val="24"/>
          <w:szCs w:val="24"/>
        </w:rPr>
        <w:t xml:space="preserve">Søknad vedlagt dokumentasjon kan også leveres til kommunens servicekontor. Søknaden må være fullstendig med </w:t>
      </w:r>
      <w:r w:rsidR="00A55DB8">
        <w:rPr>
          <w:sz w:val="24"/>
          <w:szCs w:val="24"/>
        </w:rPr>
        <w:t>påkrevet</w:t>
      </w:r>
      <w:r>
        <w:rPr>
          <w:sz w:val="24"/>
          <w:szCs w:val="24"/>
        </w:rPr>
        <w:t xml:space="preserve"> dokumentasjon før den behandles, ellers vil den returneres. </w:t>
      </w:r>
    </w:p>
    <w:p w:rsidR="00142E1C" w:rsidRDefault="00381D80" w:rsidP="00E8534F">
      <w:pPr>
        <w:rPr>
          <w:sz w:val="24"/>
          <w:szCs w:val="24"/>
        </w:rPr>
      </w:pPr>
      <w:r>
        <w:rPr>
          <w:sz w:val="24"/>
          <w:szCs w:val="24"/>
        </w:rPr>
        <w:t xml:space="preserve">Det må søkes for hvert barnehageår. Vedtak om redusert foreldrebetaling vil gjelde for ett barnehageår. </w:t>
      </w:r>
    </w:p>
    <w:p w:rsidR="00381D80" w:rsidRPr="00381D80" w:rsidRDefault="004E41DE" w:rsidP="00E8534F">
      <w:pPr>
        <w:rPr>
          <w:b/>
          <w:sz w:val="24"/>
          <w:szCs w:val="24"/>
        </w:rPr>
      </w:pPr>
      <w:r>
        <w:rPr>
          <w:b/>
          <w:sz w:val="24"/>
          <w:szCs w:val="24"/>
        </w:rPr>
        <w:t>Søknadsfrist</w:t>
      </w:r>
    </w:p>
    <w:p w:rsidR="00381D80" w:rsidRDefault="00381D80" w:rsidP="00E8534F">
      <w:pPr>
        <w:rPr>
          <w:sz w:val="24"/>
          <w:szCs w:val="24"/>
        </w:rPr>
      </w:pPr>
      <w:r>
        <w:rPr>
          <w:sz w:val="24"/>
          <w:szCs w:val="24"/>
        </w:rPr>
        <w:t>Ved tild</w:t>
      </w:r>
      <w:r w:rsidR="004B6DE5">
        <w:rPr>
          <w:sz w:val="24"/>
          <w:szCs w:val="24"/>
        </w:rPr>
        <w:t xml:space="preserve">eling av barnehageplass </w:t>
      </w:r>
      <w:r w:rsidR="00A31949">
        <w:rPr>
          <w:sz w:val="24"/>
          <w:szCs w:val="24"/>
        </w:rPr>
        <w:t>for 2019/20</w:t>
      </w:r>
      <w:r w:rsidR="00142E1C">
        <w:rPr>
          <w:sz w:val="24"/>
          <w:szCs w:val="24"/>
        </w:rPr>
        <w:t xml:space="preserve"> er søknadsfristen 15</w:t>
      </w:r>
      <w:r w:rsidR="00A31949">
        <w:rPr>
          <w:sz w:val="24"/>
          <w:szCs w:val="24"/>
        </w:rPr>
        <w:t>.06.19</w:t>
      </w:r>
      <w:r>
        <w:rPr>
          <w:sz w:val="24"/>
          <w:szCs w:val="24"/>
        </w:rPr>
        <w:t>. Alle som har hatt redusert f</w:t>
      </w:r>
      <w:r w:rsidR="004B6DE5">
        <w:rPr>
          <w:sz w:val="24"/>
          <w:szCs w:val="24"/>
        </w:rPr>
        <w:t>oreldrebeta</w:t>
      </w:r>
      <w:r w:rsidR="00A31949">
        <w:rPr>
          <w:sz w:val="24"/>
          <w:szCs w:val="24"/>
        </w:rPr>
        <w:t>ling i barnehage 2018/19</w:t>
      </w:r>
      <w:r>
        <w:rPr>
          <w:sz w:val="24"/>
          <w:szCs w:val="24"/>
        </w:rPr>
        <w:t xml:space="preserve"> må søke på nytt dersom foreldrebetalingen skal vi</w:t>
      </w:r>
      <w:r w:rsidR="00A31949">
        <w:rPr>
          <w:sz w:val="24"/>
          <w:szCs w:val="24"/>
        </w:rPr>
        <w:t>dereføres for barnehageåret 2019/20</w:t>
      </w:r>
      <w:r>
        <w:rPr>
          <w:sz w:val="24"/>
          <w:szCs w:val="24"/>
        </w:rPr>
        <w:t xml:space="preserve">. </w:t>
      </w:r>
    </w:p>
    <w:p w:rsidR="00381D80" w:rsidRDefault="00381D80" w:rsidP="00E8534F">
      <w:pPr>
        <w:rPr>
          <w:sz w:val="24"/>
          <w:szCs w:val="24"/>
        </w:rPr>
      </w:pPr>
      <w:r>
        <w:rPr>
          <w:sz w:val="24"/>
          <w:szCs w:val="24"/>
        </w:rPr>
        <w:t xml:space="preserve">Det kan leveres søknad i løpet av året ved vesentlig reduksjon i inntekt eller ved samlivsbrudd. Ved senere søknad enn søknadsfristen vil virkningstidspunktet for redusert betaling bli fra måneden etter søknadstidspunktet. </w:t>
      </w:r>
    </w:p>
    <w:p w:rsidR="004E41DE" w:rsidRDefault="004E41DE" w:rsidP="00E8534F">
      <w:pPr>
        <w:rPr>
          <w:b/>
          <w:sz w:val="24"/>
          <w:szCs w:val="24"/>
        </w:rPr>
      </w:pPr>
    </w:p>
    <w:p w:rsidR="00381D80" w:rsidRPr="00381D80" w:rsidRDefault="00381D80" w:rsidP="00E8534F">
      <w:pPr>
        <w:rPr>
          <w:b/>
          <w:sz w:val="24"/>
          <w:szCs w:val="24"/>
        </w:rPr>
      </w:pPr>
      <w:r w:rsidRPr="00381D80">
        <w:rPr>
          <w:b/>
          <w:sz w:val="24"/>
          <w:szCs w:val="24"/>
        </w:rPr>
        <w:t>Hvilke inntekter skal regnes med?</w:t>
      </w:r>
    </w:p>
    <w:p w:rsidR="00E8534F" w:rsidRDefault="00381D80" w:rsidP="00E8534F">
      <w:pPr>
        <w:rPr>
          <w:sz w:val="24"/>
          <w:szCs w:val="24"/>
        </w:rPr>
      </w:pPr>
      <w:r>
        <w:rPr>
          <w:sz w:val="24"/>
          <w:szCs w:val="24"/>
        </w:rPr>
        <w:t>Alle skattepliktige inntekter skal oppgis, det gjelder også inntekter som ikke er forhånds utfylt på selvan</w:t>
      </w:r>
      <w:r w:rsidR="00A55DB8">
        <w:rPr>
          <w:sz w:val="24"/>
          <w:szCs w:val="24"/>
        </w:rPr>
        <w:t>givelsen. Selvangivelse</w:t>
      </w:r>
      <w:r w:rsidR="00A31949">
        <w:rPr>
          <w:sz w:val="24"/>
          <w:szCs w:val="24"/>
        </w:rPr>
        <w:t xml:space="preserve"> fra 2018</w:t>
      </w:r>
      <w:r>
        <w:rPr>
          <w:sz w:val="24"/>
          <w:szCs w:val="24"/>
        </w:rPr>
        <w:t xml:space="preserve"> skal sendes med som dokumentasjon. Hvis du</w:t>
      </w:r>
      <w:r w:rsidR="00A31949">
        <w:rPr>
          <w:sz w:val="24"/>
          <w:szCs w:val="24"/>
        </w:rPr>
        <w:t xml:space="preserve"> ikke har selvangivelse for 2018</w:t>
      </w:r>
      <w:bookmarkStart w:id="0" w:name="_GoBack"/>
      <w:bookmarkEnd w:id="0"/>
      <w:r>
        <w:rPr>
          <w:sz w:val="24"/>
          <w:szCs w:val="24"/>
        </w:rPr>
        <w:t xml:space="preserve"> må du levere annen dokumentasjon. Dette kan f.eks. være lønnslipp fra arbeidsgiver eller NAV. </w:t>
      </w:r>
    </w:p>
    <w:p w:rsidR="004E41DE" w:rsidRDefault="004E41DE" w:rsidP="00E8534F">
      <w:pPr>
        <w:rPr>
          <w:b/>
          <w:sz w:val="24"/>
          <w:szCs w:val="24"/>
        </w:rPr>
      </w:pPr>
    </w:p>
    <w:p w:rsidR="00381D80" w:rsidRDefault="004E41DE" w:rsidP="00E8534F">
      <w:pPr>
        <w:rPr>
          <w:b/>
          <w:sz w:val="24"/>
          <w:szCs w:val="24"/>
        </w:rPr>
      </w:pPr>
      <w:r w:rsidRPr="004E41DE">
        <w:rPr>
          <w:b/>
          <w:sz w:val="24"/>
          <w:szCs w:val="24"/>
        </w:rPr>
        <w:t xml:space="preserve">Vedtak om </w:t>
      </w:r>
      <w:r>
        <w:rPr>
          <w:b/>
          <w:sz w:val="24"/>
          <w:szCs w:val="24"/>
        </w:rPr>
        <w:t>redusert foreldrebetaling og gratis kjernetid</w:t>
      </w:r>
    </w:p>
    <w:p w:rsidR="004E41DE" w:rsidRDefault="004E41DE" w:rsidP="00E8534F">
      <w:pPr>
        <w:rPr>
          <w:sz w:val="24"/>
          <w:szCs w:val="24"/>
        </w:rPr>
      </w:pPr>
      <w:r>
        <w:rPr>
          <w:sz w:val="24"/>
          <w:szCs w:val="24"/>
        </w:rPr>
        <w:t xml:space="preserve">Styrer i barnehagen behandler søknad om redusert foreldrebetaling og kjernetid og fatter vedtak om dette. </w:t>
      </w:r>
    </w:p>
    <w:p w:rsidR="004E41DE" w:rsidRPr="004E41DE" w:rsidRDefault="004E41DE" w:rsidP="00E8534F">
      <w:pPr>
        <w:rPr>
          <w:b/>
          <w:sz w:val="24"/>
          <w:szCs w:val="24"/>
        </w:rPr>
      </w:pPr>
      <w:r w:rsidRPr="004E41DE">
        <w:rPr>
          <w:b/>
          <w:sz w:val="24"/>
          <w:szCs w:val="24"/>
        </w:rPr>
        <w:t>Klage</w:t>
      </w:r>
    </w:p>
    <w:p w:rsidR="004E41DE" w:rsidRDefault="004E41DE" w:rsidP="00E8534F">
      <w:pPr>
        <w:rPr>
          <w:sz w:val="24"/>
          <w:szCs w:val="24"/>
        </w:rPr>
      </w:pPr>
      <w:r>
        <w:rPr>
          <w:sz w:val="24"/>
          <w:szCs w:val="24"/>
        </w:rPr>
        <w:t xml:space="preserve">Søker kan klage på vedtak om fastsetting av foreldrebetaling, jfr. Forskrift § 5 i forvaltningsloven. </w:t>
      </w:r>
    </w:p>
    <w:p w:rsidR="004E41DE" w:rsidRPr="004E41DE" w:rsidRDefault="004E41DE" w:rsidP="00E8534F">
      <w:pPr>
        <w:rPr>
          <w:sz w:val="24"/>
          <w:szCs w:val="24"/>
        </w:rPr>
      </w:pPr>
      <w:r>
        <w:rPr>
          <w:sz w:val="24"/>
          <w:szCs w:val="24"/>
        </w:rPr>
        <w:t>Klageinstans er Måsøy kommune, endelig klageinstans er Fylkesmannen i Finnmark.</w:t>
      </w:r>
    </w:p>
    <w:sectPr w:rsidR="004E41DE" w:rsidRPr="004E41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10D00"/>
    <w:multiLevelType w:val="hybridMultilevel"/>
    <w:tmpl w:val="E534BC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3F51C97"/>
    <w:multiLevelType w:val="hybridMultilevel"/>
    <w:tmpl w:val="F02C4B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18E"/>
    <w:rsid w:val="000B1456"/>
    <w:rsid w:val="00142E1C"/>
    <w:rsid w:val="00381D80"/>
    <w:rsid w:val="004B6DE5"/>
    <w:rsid w:val="004E41DE"/>
    <w:rsid w:val="0051718E"/>
    <w:rsid w:val="005B15B4"/>
    <w:rsid w:val="005C7B8C"/>
    <w:rsid w:val="006D0C99"/>
    <w:rsid w:val="00741D97"/>
    <w:rsid w:val="00881FFB"/>
    <w:rsid w:val="008F7CE0"/>
    <w:rsid w:val="00A31949"/>
    <w:rsid w:val="00A55DB8"/>
    <w:rsid w:val="00C95B66"/>
    <w:rsid w:val="00E8534F"/>
    <w:rsid w:val="00F120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CD310"/>
  <w15:chartTrackingRefBased/>
  <w15:docId w15:val="{64834D55-DE82-4DE3-9B2D-8B3114A6D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17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3725</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Andersen</dc:creator>
  <cp:keywords/>
  <dc:description/>
  <cp:lastModifiedBy>Reneè Beate Andersen</cp:lastModifiedBy>
  <cp:revision>2</cp:revision>
  <dcterms:created xsi:type="dcterms:W3CDTF">2019-07-25T07:43:00Z</dcterms:created>
  <dcterms:modified xsi:type="dcterms:W3CDTF">2019-07-25T07:43:00Z</dcterms:modified>
</cp:coreProperties>
</file>